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2D" w:rsidRPr="00B50918" w:rsidRDefault="0068022D" w:rsidP="00E82DF2">
      <w:pPr>
        <w:pStyle w:val="a3"/>
        <w:jc w:val="center"/>
        <w:rPr>
          <w:b/>
          <w:sz w:val="32"/>
          <w:szCs w:val="32"/>
          <w:lang w:eastAsia="ru-RU"/>
        </w:rPr>
      </w:pPr>
      <w:bookmarkStart w:id="0" w:name="_GoBack"/>
      <w:bookmarkEnd w:id="0"/>
      <w:r w:rsidRPr="00B50918">
        <w:rPr>
          <w:b/>
          <w:sz w:val="32"/>
          <w:szCs w:val="32"/>
          <w:lang w:eastAsia="ru-RU"/>
        </w:rPr>
        <w:t>Основные тезисы темы: Земля как планета солнечной системы.</w:t>
      </w:r>
    </w:p>
    <w:p w:rsidR="0068022D" w:rsidRPr="00B50918" w:rsidRDefault="0068022D" w:rsidP="00E82DF2">
      <w:pPr>
        <w:pStyle w:val="a3"/>
        <w:jc w:val="center"/>
        <w:rPr>
          <w:b/>
          <w:sz w:val="32"/>
          <w:szCs w:val="32"/>
          <w:lang w:eastAsia="ru-RU"/>
        </w:rPr>
      </w:pPr>
    </w:p>
    <w:p w:rsidR="0068022D" w:rsidRPr="00B50918" w:rsidRDefault="0068022D" w:rsidP="00E82DF2">
      <w:pPr>
        <w:pStyle w:val="a3"/>
        <w:rPr>
          <w:sz w:val="32"/>
          <w:szCs w:val="32"/>
          <w:lang w:eastAsia="ru-RU"/>
        </w:rPr>
      </w:pPr>
      <w:r w:rsidRPr="00B50918">
        <w:rPr>
          <w:sz w:val="32"/>
          <w:szCs w:val="32"/>
          <w:lang w:eastAsia="ru-RU"/>
        </w:rPr>
        <w:t>- Угол наклона земной оси к плоскости орбиты Земли равен 66,5</w:t>
      </w:r>
      <w:r w:rsidRPr="00B50918">
        <w:rPr>
          <w:rFonts w:asciiTheme="minorHAnsi" w:hAnsiTheme="minorHAnsi"/>
          <w:sz w:val="32"/>
          <w:szCs w:val="32"/>
          <w:lang w:eastAsia="ru-RU"/>
        </w:rPr>
        <w:sym w:font="Symbol" w:char="00B0"/>
      </w:r>
      <w:r w:rsidRPr="00B50918">
        <w:rPr>
          <w:sz w:val="32"/>
          <w:szCs w:val="32"/>
          <w:lang w:eastAsia="ru-RU"/>
        </w:rPr>
        <w:t xml:space="preserve"> . Получается, что в течени</w:t>
      </w:r>
      <w:proofErr w:type="gramStart"/>
      <w:r w:rsidRPr="00B50918">
        <w:rPr>
          <w:sz w:val="32"/>
          <w:szCs w:val="32"/>
          <w:lang w:eastAsia="ru-RU"/>
        </w:rPr>
        <w:t>и</w:t>
      </w:r>
      <w:proofErr w:type="gramEnd"/>
      <w:r w:rsidRPr="00B50918">
        <w:rPr>
          <w:sz w:val="32"/>
          <w:szCs w:val="32"/>
          <w:lang w:eastAsia="ru-RU"/>
        </w:rPr>
        <w:t xml:space="preserve"> года солнце больше освещает то Северное полушарие, то Южное.</w:t>
      </w:r>
    </w:p>
    <w:p w:rsidR="0068022D" w:rsidRPr="00B50918" w:rsidRDefault="0068022D" w:rsidP="00E82DF2">
      <w:pPr>
        <w:pStyle w:val="a3"/>
        <w:rPr>
          <w:sz w:val="32"/>
          <w:szCs w:val="32"/>
          <w:lang w:eastAsia="ru-RU"/>
        </w:rPr>
      </w:pPr>
      <w:r w:rsidRPr="00B50918">
        <w:rPr>
          <w:sz w:val="32"/>
          <w:szCs w:val="32"/>
          <w:lang w:eastAsia="ru-RU"/>
        </w:rPr>
        <w:t xml:space="preserve">- 22 июня, в день летнего солнцестояния, в Северном полушарии самый </w:t>
      </w:r>
      <w:proofErr w:type="gramStart"/>
      <w:r w:rsidRPr="00B50918">
        <w:rPr>
          <w:sz w:val="32"/>
          <w:szCs w:val="32"/>
          <w:lang w:eastAsia="ru-RU"/>
        </w:rPr>
        <w:t>длинный день</w:t>
      </w:r>
      <w:proofErr w:type="gramEnd"/>
      <w:r w:rsidRPr="00B50918">
        <w:rPr>
          <w:sz w:val="32"/>
          <w:szCs w:val="32"/>
          <w:lang w:eastAsia="ru-RU"/>
        </w:rPr>
        <w:t>; солнце поднимается над горизонтом выше всего. В Южном полушар</w:t>
      </w:r>
      <w:proofErr w:type="gramStart"/>
      <w:r w:rsidRPr="00B50918">
        <w:rPr>
          <w:sz w:val="32"/>
          <w:szCs w:val="32"/>
          <w:lang w:eastAsia="ru-RU"/>
        </w:rPr>
        <w:t>ии ию</w:t>
      </w:r>
      <w:proofErr w:type="gramEnd"/>
      <w:r w:rsidRPr="00B50918">
        <w:rPr>
          <w:sz w:val="32"/>
          <w:szCs w:val="32"/>
          <w:lang w:eastAsia="ru-RU"/>
        </w:rPr>
        <w:t xml:space="preserve">нь, июль, август - зимние месяцы. </w:t>
      </w:r>
    </w:p>
    <w:p w:rsidR="0068022D" w:rsidRPr="00B50918" w:rsidRDefault="0068022D" w:rsidP="00E82DF2">
      <w:pPr>
        <w:pStyle w:val="a3"/>
        <w:rPr>
          <w:sz w:val="32"/>
          <w:szCs w:val="32"/>
          <w:lang w:eastAsia="ru-RU"/>
        </w:rPr>
      </w:pPr>
      <w:r w:rsidRPr="00B50918">
        <w:rPr>
          <w:sz w:val="32"/>
          <w:szCs w:val="32"/>
          <w:lang w:eastAsia="ru-RU"/>
        </w:rPr>
        <w:t xml:space="preserve">- Самый длинный день в </w:t>
      </w:r>
      <w:proofErr w:type="gramStart"/>
      <w:r w:rsidRPr="00B50918">
        <w:rPr>
          <w:sz w:val="32"/>
          <w:szCs w:val="32"/>
          <w:lang w:eastAsia="ru-RU"/>
        </w:rPr>
        <w:t>Южном</w:t>
      </w:r>
      <w:proofErr w:type="gramEnd"/>
      <w:r w:rsidRPr="00B50918">
        <w:rPr>
          <w:sz w:val="32"/>
          <w:szCs w:val="32"/>
          <w:lang w:eastAsia="ru-RU"/>
        </w:rPr>
        <w:t xml:space="preserve"> полушарии-22 декабря. В этот день в Южном полушарии солнце поднимается над горизонтом выше, чем в любой другой день в году.</w:t>
      </w:r>
    </w:p>
    <w:p w:rsidR="0068022D" w:rsidRPr="00B50918" w:rsidRDefault="0068022D" w:rsidP="00E82DF2">
      <w:pPr>
        <w:pStyle w:val="a3"/>
        <w:rPr>
          <w:sz w:val="32"/>
          <w:szCs w:val="32"/>
          <w:lang w:eastAsia="ru-RU"/>
        </w:rPr>
      </w:pPr>
      <w:r w:rsidRPr="00B50918">
        <w:rPr>
          <w:sz w:val="32"/>
          <w:szCs w:val="32"/>
          <w:lang w:eastAsia="ru-RU"/>
        </w:rPr>
        <w:t>- Два раза в год, 21 марта и 23 сентября, Северное и Южное полушария освещены одинаково. Это дни равноденствия: и в Северном, и в Южном полушарии день равен ночи.</w:t>
      </w:r>
    </w:p>
    <w:p w:rsidR="0068022D" w:rsidRPr="00B50918" w:rsidRDefault="0068022D" w:rsidP="00E82DF2">
      <w:pPr>
        <w:pStyle w:val="a3"/>
        <w:rPr>
          <w:sz w:val="32"/>
          <w:szCs w:val="32"/>
          <w:lang w:eastAsia="ru-RU"/>
        </w:rPr>
      </w:pPr>
      <w:r w:rsidRPr="00B50918">
        <w:rPr>
          <w:sz w:val="32"/>
          <w:szCs w:val="32"/>
          <w:lang w:eastAsia="ru-RU"/>
        </w:rPr>
        <w:t>- Так как Земля шарообразна, угол падения солнечных лучей на земную поверхность уменьшается от экватора к полюсам.</w:t>
      </w:r>
    </w:p>
    <w:p w:rsidR="0068022D" w:rsidRPr="00B50918" w:rsidRDefault="0068022D" w:rsidP="00E82DF2">
      <w:pPr>
        <w:pStyle w:val="a3"/>
        <w:rPr>
          <w:sz w:val="32"/>
          <w:szCs w:val="32"/>
          <w:lang w:eastAsia="ru-RU"/>
        </w:rPr>
      </w:pPr>
      <w:r w:rsidRPr="00B50918">
        <w:rPr>
          <w:sz w:val="32"/>
          <w:szCs w:val="32"/>
          <w:lang w:eastAsia="ru-RU"/>
        </w:rPr>
        <w:t xml:space="preserve">- Выше всего над головой на экваторе солнце поднимается в дни равноденствия-21 марта и 23 сентября. В эти дни солнце находится в зените. </w:t>
      </w:r>
    </w:p>
    <w:p w:rsidR="0068022D" w:rsidRPr="00B50918" w:rsidRDefault="0068022D" w:rsidP="00E82DF2">
      <w:pPr>
        <w:pStyle w:val="a3"/>
        <w:rPr>
          <w:sz w:val="32"/>
          <w:szCs w:val="32"/>
          <w:lang w:eastAsia="ru-RU"/>
        </w:rPr>
      </w:pPr>
      <w:r w:rsidRPr="00B50918">
        <w:rPr>
          <w:sz w:val="32"/>
          <w:szCs w:val="32"/>
          <w:lang w:eastAsia="ru-RU"/>
        </w:rPr>
        <w:t xml:space="preserve">- 22 июня, когда в Северном полушарии самый длинный день, </w:t>
      </w:r>
      <w:proofErr w:type="gramStart"/>
      <w:r w:rsidRPr="00B50918">
        <w:rPr>
          <w:sz w:val="32"/>
          <w:szCs w:val="32"/>
          <w:lang w:eastAsia="ru-RU"/>
        </w:rPr>
        <w:t>полуденное</w:t>
      </w:r>
      <w:proofErr w:type="gramEnd"/>
      <w:r w:rsidRPr="00B50918">
        <w:rPr>
          <w:sz w:val="32"/>
          <w:szCs w:val="32"/>
          <w:lang w:eastAsia="ru-RU"/>
        </w:rPr>
        <w:t xml:space="preserve"> солнце находится в зените на параллели 23,5</w:t>
      </w:r>
      <w:r w:rsidRPr="00B50918">
        <w:rPr>
          <w:rFonts w:asciiTheme="minorHAnsi" w:hAnsiTheme="minorHAnsi"/>
          <w:sz w:val="32"/>
          <w:szCs w:val="32"/>
          <w:lang w:eastAsia="ru-RU"/>
        </w:rPr>
        <w:sym w:font="Symbol" w:char="00B0"/>
      </w:r>
      <w:r w:rsidRPr="00B50918">
        <w:rPr>
          <w:sz w:val="32"/>
          <w:szCs w:val="32"/>
          <w:lang w:eastAsia="ru-RU"/>
        </w:rPr>
        <w:t xml:space="preserve"> с. ш. Эта параллель называется Северным тропиком. Через полгода, 22декабря, полуденное солнце стоит в зените на параллели 23,5</w:t>
      </w:r>
      <w:r w:rsidRPr="00B50918">
        <w:rPr>
          <w:rFonts w:asciiTheme="minorHAnsi" w:hAnsiTheme="minorHAnsi"/>
          <w:sz w:val="32"/>
          <w:szCs w:val="32"/>
          <w:lang w:eastAsia="ru-RU"/>
        </w:rPr>
        <w:sym w:font="Symbol" w:char="00B0"/>
      </w:r>
      <w:r w:rsidRPr="00B50918">
        <w:rPr>
          <w:sz w:val="32"/>
          <w:szCs w:val="32"/>
          <w:lang w:eastAsia="ru-RU"/>
        </w:rPr>
        <w:t xml:space="preserve"> ю. ш. – Южном </w:t>
      </w:r>
      <w:proofErr w:type="gramStart"/>
      <w:r w:rsidRPr="00B50918">
        <w:rPr>
          <w:sz w:val="32"/>
          <w:szCs w:val="32"/>
          <w:lang w:eastAsia="ru-RU"/>
        </w:rPr>
        <w:t>тропике</w:t>
      </w:r>
      <w:proofErr w:type="gramEnd"/>
      <w:r w:rsidRPr="00B50918">
        <w:rPr>
          <w:sz w:val="32"/>
          <w:szCs w:val="32"/>
          <w:lang w:eastAsia="ru-RU"/>
        </w:rPr>
        <w:t>. К северу от Северного тропика и к югу от Южного тропика солнце никогда не бывает в зените.</w:t>
      </w:r>
    </w:p>
    <w:p w:rsidR="0068022D" w:rsidRPr="00B50918" w:rsidRDefault="0068022D" w:rsidP="00E82DF2">
      <w:pPr>
        <w:pStyle w:val="a3"/>
        <w:rPr>
          <w:sz w:val="32"/>
          <w:szCs w:val="32"/>
          <w:lang w:eastAsia="ru-RU"/>
        </w:rPr>
      </w:pPr>
      <w:r w:rsidRPr="00B50918">
        <w:rPr>
          <w:sz w:val="32"/>
          <w:szCs w:val="32"/>
          <w:lang w:eastAsia="ru-RU"/>
        </w:rPr>
        <w:t>- 22 июня, когда в Северном полушарии самый длинный день, на параллели 66,5</w:t>
      </w:r>
      <w:r w:rsidRPr="00B50918">
        <w:rPr>
          <w:rFonts w:asciiTheme="minorHAnsi" w:hAnsiTheme="minorHAnsi"/>
          <w:sz w:val="32"/>
          <w:szCs w:val="32"/>
          <w:lang w:eastAsia="ru-RU"/>
        </w:rPr>
        <w:sym w:font="Symbol" w:char="00B0"/>
      </w:r>
      <w:r w:rsidRPr="00B50918">
        <w:rPr>
          <w:sz w:val="32"/>
          <w:szCs w:val="32"/>
          <w:lang w:eastAsia="ru-RU"/>
        </w:rPr>
        <w:t xml:space="preserve"> с. ш. в течени</w:t>
      </w:r>
      <w:proofErr w:type="gramStart"/>
      <w:r w:rsidRPr="00B50918">
        <w:rPr>
          <w:sz w:val="32"/>
          <w:szCs w:val="32"/>
          <w:lang w:eastAsia="ru-RU"/>
        </w:rPr>
        <w:t>и</w:t>
      </w:r>
      <w:proofErr w:type="gramEnd"/>
      <w:r w:rsidRPr="00B50918">
        <w:rPr>
          <w:sz w:val="32"/>
          <w:szCs w:val="32"/>
          <w:lang w:eastAsia="ru-RU"/>
        </w:rPr>
        <w:t xml:space="preserve"> суток солнце не скрывается за горизонтом, то есть наблюдается полярный день. </w:t>
      </w:r>
    </w:p>
    <w:p w:rsidR="0068022D" w:rsidRPr="00B50918" w:rsidRDefault="0068022D" w:rsidP="00E82DF2">
      <w:pPr>
        <w:pStyle w:val="a3"/>
        <w:rPr>
          <w:sz w:val="32"/>
          <w:szCs w:val="32"/>
          <w:lang w:eastAsia="ru-RU"/>
        </w:rPr>
      </w:pPr>
      <w:r w:rsidRPr="00B50918">
        <w:rPr>
          <w:sz w:val="32"/>
          <w:szCs w:val="32"/>
          <w:lang w:eastAsia="ru-RU"/>
        </w:rPr>
        <w:t>-22 декабря, наоборот, круглые сутки - полярная ночь. Параллель 66,5</w:t>
      </w:r>
      <w:r w:rsidRPr="00B50918">
        <w:rPr>
          <w:rFonts w:asciiTheme="minorHAnsi" w:hAnsiTheme="minorHAnsi"/>
          <w:sz w:val="32"/>
          <w:szCs w:val="32"/>
          <w:lang w:eastAsia="ru-RU"/>
        </w:rPr>
        <w:sym w:font="Symbol" w:char="00B0"/>
      </w:r>
      <w:r w:rsidRPr="00B50918">
        <w:rPr>
          <w:sz w:val="32"/>
          <w:szCs w:val="32"/>
          <w:lang w:eastAsia="ru-RU"/>
        </w:rPr>
        <w:t xml:space="preserve"> с. ш. называется Северным полярным кругом.</w:t>
      </w:r>
    </w:p>
    <w:p w:rsidR="0068022D" w:rsidRPr="00B50918" w:rsidRDefault="0068022D" w:rsidP="00E82DF2">
      <w:pPr>
        <w:pStyle w:val="a3"/>
        <w:rPr>
          <w:sz w:val="32"/>
          <w:szCs w:val="32"/>
          <w:lang w:eastAsia="ru-RU"/>
        </w:rPr>
      </w:pPr>
      <w:r w:rsidRPr="00B50918">
        <w:rPr>
          <w:sz w:val="32"/>
          <w:szCs w:val="32"/>
          <w:lang w:eastAsia="ru-RU"/>
        </w:rPr>
        <w:t>-  В Южном полушарии на параллели 66,5</w:t>
      </w:r>
      <w:r w:rsidRPr="00B50918">
        <w:rPr>
          <w:rFonts w:asciiTheme="minorHAnsi" w:hAnsiTheme="minorHAnsi"/>
          <w:sz w:val="32"/>
          <w:szCs w:val="32"/>
          <w:lang w:eastAsia="ru-RU"/>
        </w:rPr>
        <w:sym w:font="Symbol" w:char="00B0"/>
      </w:r>
      <w:r w:rsidRPr="00B50918">
        <w:rPr>
          <w:sz w:val="32"/>
          <w:szCs w:val="32"/>
          <w:lang w:eastAsia="ru-RU"/>
        </w:rPr>
        <w:t xml:space="preserve"> ю. ш. полярный день наблюдается 22 декабря, а полярная ночь – 22 июня. Параллель 66,5</w:t>
      </w:r>
      <w:r w:rsidRPr="00B50918">
        <w:rPr>
          <w:rFonts w:asciiTheme="minorHAnsi" w:hAnsiTheme="minorHAnsi"/>
          <w:sz w:val="32"/>
          <w:szCs w:val="32"/>
          <w:lang w:eastAsia="ru-RU"/>
        </w:rPr>
        <w:sym w:font="Symbol" w:char="00B0"/>
      </w:r>
      <w:r w:rsidRPr="00B50918">
        <w:rPr>
          <w:sz w:val="32"/>
          <w:szCs w:val="32"/>
          <w:lang w:eastAsia="ru-RU"/>
        </w:rPr>
        <w:t xml:space="preserve"> ю. ш.- Южный полярный круг.</w:t>
      </w:r>
    </w:p>
    <w:p w:rsidR="0068022D" w:rsidRPr="00B50918" w:rsidRDefault="0068022D" w:rsidP="00E82DF2">
      <w:pPr>
        <w:pStyle w:val="a3"/>
        <w:rPr>
          <w:sz w:val="32"/>
          <w:szCs w:val="32"/>
          <w:lang w:eastAsia="ru-RU"/>
        </w:rPr>
      </w:pPr>
      <w:r w:rsidRPr="00B50918">
        <w:rPr>
          <w:sz w:val="32"/>
          <w:szCs w:val="32"/>
          <w:lang w:eastAsia="ru-RU"/>
        </w:rPr>
        <w:t xml:space="preserve">- От полярных кругов к полюсам продолжительность полярного дня и полярной ночи увеличивается. На полюсах полярный день и полярная ночь длятся приблизительно по шесть месяцев. От полярных кругов к экватору наблюдается суточная смена дня и ночи. </w:t>
      </w:r>
    </w:p>
    <w:p w:rsidR="0068022D" w:rsidRPr="00B50918" w:rsidRDefault="0068022D" w:rsidP="00E82DF2">
      <w:pPr>
        <w:pStyle w:val="a3"/>
        <w:rPr>
          <w:sz w:val="32"/>
          <w:szCs w:val="32"/>
          <w:lang w:eastAsia="ru-RU"/>
        </w:rPr>
      </w:pPr>
      <w:r w:rsidRPr="00B50918">
        <w:rPr>
          <w:sz w:val="32"/>
          <w:szCs w:val="32"/>
          <w:lang w:eastAsia="ru-RU"/>
        </w:rPr>
        <w:t> </w:t>
      </w:r>
    </w:p>
    <w:sectPr w:rsidR="0068022D" w:rsidRPr="00B50918" w:rsidSect="00E82DF2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22D"/>
    <w:rsid w:val="001C57E9"/>
    <w:rsid w:val="002E09D6"/>
    <w:rsid w:val="004A31E8"/>
    <w:rsid w:val="0068022D"/>
    <w:rsid w:val="007154C0"/>
    <w:rsid w:val="008C0123"/>
    <w:rsid w:val="00AD648F"/>
    <w:rsid w:val="00B50918"/>
    <w:rsid w:val="00E8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D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Александр</cp:lastModifiedBy>
  <cp:revision>5</cp:revision>
  <dcterms:created xsi:type="dcterms:W3CDTF">2012-12-23T15:41:00Z</dcterms:created>
  <dcterms:modified xsi:type="dcterms:W3CDTF">2018-01-03T18:47:00Z</dcterms:modified>
</cp:coreProperties>
</file>