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AF" w:rsidRPr="003071AF" w:rsidRDefault="003071AF" w:rsidP="003071A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Номенклатура по географии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Материки: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Евразия, Африка, Северная Америка, Южная Америка, Австралия,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Антарктида. 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Океаны: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Тихий, Атлантический, Индийский, Северный Ледовитый.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Моря: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Черное, Каспийское, Аральское, Балтийское, Белое, Баренцево,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Карское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,Л</w:t>
      </w:r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аптевых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Восточно-Сибирское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Чукотское, Берингово, Охотское,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Японское,Желтое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Восточно-Китайское, Южно-Китайское, Аравийское,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Красное,Средиземное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Северное, Норвежское, Карибское, Саргассово.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Глубоководные желоба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Марианский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Филлипинский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Перуанский,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Чилийский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,К</w:t>
      </w:r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урило-Камчатский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Подводные хребты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Северо-Атлантический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Южно-Атлантический, Восточно-Тихоокеанское поднятие, Южно-Тихоокеанское поднятие,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Ломоносова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,М</w:t>
      </w:r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енделеева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Гаккеля, Чукотское поднятие, Восточно-Индийский, Западно-Индийский,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Аравийско-Индийский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Проливы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Гибралтарский, Ла-Манш, Па-де-Кале, Карские Ворота,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Керчинский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,Б</w:t>
      </w:r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еринга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Баб-эль-Мандебский, Ормузский,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Мозамбикский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Дрейка,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Бассов,Босфор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Дарданеллы, Каттегат, Скагеррак,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Девисов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Заливы: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Бискайский, Финский, Ботнический, Персидский,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Бенгальский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,М</w:t>
      </w:r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ексиканский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Гвинейский, Большой Австралийский,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Карпентария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Гудзонов,Фанди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Кислая Губа,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Пенжинская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Губа.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Острова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Гренландия, Великобритания, Ирландия, Исландия, Мадагаскар, Шри-Ланка,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Зондские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Калимантан (Борнео), Суматра, Сулавеси, Ява, Новая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Гвинея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,Т</w:t>
      </w:r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асмания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Филиппинские, Японские, Сахалин, Курильские, Командорские, Новая</w:t>
      </w:r>
      <w:r w:rsidR="00854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Зеландия, Антильские, Куба, Гаити,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Баффинова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Земля,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Элсмир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Ньюфаундленд,Сицилия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Корсика, Сардиния, Новая Земля, Новосибирские, Шпицберген,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Врангеля, Северная Земля,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Кергелен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Петра I, острова Океании,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Гавайские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,А</w:t>
      </w:r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леутские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Ратманова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Полуострова: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Аравийский, Скандинавский, Кольский, Таймыр, Чукотский,</w:t>
      </w:r>
      <w:r w:rsidR="00854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Камчатский, Ямал, Индостан, Индокитай, Малакка, Корейский,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Апеннинский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,П</w:t>
      </w:r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иренейский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Пелопоннес, Балканский, Крымский, Малая Азия,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Сомали,Лабрадор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Аляска, Калифорнийский, Юкатан, Флорида,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Кейп-Йорк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Антарктический.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Мысы: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Челюскин, Флигели, Дежнёва, Рока,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Пиай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Игольный, Доброй Надежды,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Эль-Абъяд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Рас-Хафун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Альмади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Горн,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Гальинас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Париньяс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Кабу-Бранку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Марьято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,Б</w:t>
      </w:r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арроу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Принца Уэльского,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Сент-Чарльз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Йорк,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Стип-Пойнт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Байрон, Юго-Восточный, Лопатка.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Горы и нагорья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Гималаи (г. Джомолунгма), Анды (г.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Аконкагуа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г.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Анкоума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,К</w:t>
      </w:r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ордильеры (г. Мак-Кинли -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Денали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), Аппалачи, Альпы (г. Монблан), Карпаты(г.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Герлаховски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Штит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г. Говерла), Пиренеи, Балканы, Скандинавские, Кавказ(Эльбрус, Казбек, Арарат), Копетдаг, Тянь-Шань (пик Победы), Тибет, Памир(пик Коммунизма), Гиндукуш, Большой Хинган, Крымские (г. Роман-Кош, г. Аю-Даг), Урал (г. Народная),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Тиманский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кряж, Хибины, Алтай (г. Белуха), Саяны</w:t>
      </w:r>
      <w:r w:rsidR="00854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(Западные и 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Восточные), Становое нагорье, </w:t>
      </w:r>
      <w:proofErr w:type="spellStart"/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Алданское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нагорье,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Верхоянский</w:t>
      </w:r>
      <w:r w:rsidR="008547DF">
        <w:rPr>
          <w:rFonts w:ascii="Times New Roman" w:eastAsia="Times New Roman" w:hAnsi="Times New Roman" w:cs="Times New Roman"/>
          <w:sz w:val="24"/>
          <w:szCs w:val="28"/>
          <w:lang w:eastAsia="ru-RU"/>
        </w:rPr>
        <w:t>хребет</w:t>
      </w:r>
      <w:proofErr w:type="spellEnd"/>
      <w:r w:rsidR="00854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хребет Черского, </w:t>
      </w:r>
      <w:proofErr w:type="spellStart"/>
      <w:r w:rsidR="008547DF">
        <w:rPr>
          <w:rFonts w:ascii="Times New Roman" w:eastAsia="Times New Roman" w:hAnsi="Times New Roman" w:cs="Times New Roman"/>
          <w:sz w:val="24"/>
          <w:szCs w:val="28"/>
          <w:lang w:eastAsia="ru-RU"/>
        </w:rPr>
        <w:t>хребет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Сунтар-Хаята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Колымское нагорье, Корякское</w:t>
      </w:r>
      <w:r w:rsidR="00854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нагорье, Чукотское нагорье, Сихотэ-Алинь, нагорье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Тибести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нагорье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Ахаггар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854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Восточно-Африканское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плоскогорье, Эфиопское (Абиссинское) нагорье,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БольшойВодораздельный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хребет, Бразильское нагорье, Аппалачи.</w:t>
      </w:r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Speakera.narod.ru</w:t>
      </w:r>
      <w:proofErr w:type="spellEnd"/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Вулканы: Ключевская Сопка,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Кроноцкая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Сопка, Этна, Гекла, Везувий,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Кракатау,Фудзияма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Попокатепетль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Орисаба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Котопахи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Камерун, Килиманджаро,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Эребус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.П</w:t>
      </w:r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лоскогорья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Восточно-Сибирское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Казахский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мелкосопочник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Приленское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плато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,А</w:t>
      </w:r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набарское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плато, плато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Путорана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горы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Бырранга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Енисейский кряж, плато</w:t>
      </w:r>
      <w:r w:rsidR="00854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Колорадо, Центральный массив (Франция).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Возвышенности: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Среднерусская возвышенность, Приволжская, Приднепровская,</w:t>
      </w:r>
      <w:r w:rsidR="00854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Подольская, Смолено-Московская,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Ергеня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Общий Сырт, Северные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Увалы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,С</w:t>
      </w:r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ибирские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Увалы, Декан.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Равнины и низменности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Восточно-Европейская (Русская),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Западно-Сибирская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854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Северо-Сибирская,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Яно-Индигиркская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Колымская, Приамурская,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Туранская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854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Прикаспийская, Приднепровская, Причерноморская, Индо-Гангская, Великая</w:t>
      </w:r>
      <w:r w:rsidR="00854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Китайская, Месопотамская, Амазонская,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Ла-Платская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Оринокская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854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Примексиканская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Приатлантическая,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Миссисипская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Центрально-Австралийская,</w:t>
      </w:r>
      <w:proofErr w:type="gramEnd"/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Конго.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Пустыни: 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Сахара, Калахари,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Намиб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Ливийская,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Атакама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Наска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Каракум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854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Кызылкум, Тар,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Руб-эль-Хали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Такла-Макан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Гоби, Большой Бассейн, Невада,</w:t>
      </w:r>
      <w:r w:rsidR="00854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Большая песчаная, Большая пустыня Виктории.</w:t>
      </w:r>
      <w:proofErr w:type="gramEnd"/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Реки: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Амазонка, Ориноко, Парана, Миссисипи, Миссури, Св.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Лаврентия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,К</w:t>
      </w:r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олорадо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Маккензи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Юкон,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Риу-Гранде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Енисей, Лена, Ангара, Колыма,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Яна,Индигирка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Обь, Иртыш,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Аму-Дарья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Сыр-Дарья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Амур, Волга, Кама, Днепр,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Дон,Северная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Двина, Западная Двина, Нева, Буг, Эльба, Рейн, Висла, Дунай,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Рона,Луара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Сена, Темза, По, Тигр, Евфрат, Инд, Ганг, Брахмапутра, Янцзы,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Хуанхе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Меконг, Конго, Нил, Нигер, Замбези, Муррей,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Дарлинг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Водопады: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Анхель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Игуасу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Ниагарский, Виктория, Ливингстона, Кивач.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Озера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Байкал, Балхаш, Ладожское, Онежское, Женевское,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Венерн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ВеликиеАмериканские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озера (Верхнее, Гурон, Мичиган, Эри, Онтарио),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Медвежье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,Б</w:t>
      </w:r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ольшое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Невольничье, Виннипег, Титикака, Виктория, Танганьика, Ньяса,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Чад,Эйр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Мертвое море.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Ледники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Федченко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Морские течения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Гольфстрим,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Канарское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Лабрадорское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Северо-Атлантическое</w:t>
      </w:r>
      <w:proofErr w:type="spellEnd"/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Куросиво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Курильское, Северное Пассатное, Южное Пассатное, Межпассатное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(Тихоокеанские, Атлантические), Бразильское,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Северо-Тихоокеанское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Калифорнийское, Перуанское, Течение Западных Ветров.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Страны и группы стран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: знать большую часть стран Европы, Америки, Азии,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Африки, их столицы, промышленные центры; знать группы стран: "Страны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большой семерки", страны ЕС, ЗЕС, страны ОПЕК, новые индустриальные страны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(НИС), страны НАТО, АСЕАН, АНЗЮС, ЛААИ, АПЕК (Азиатско-Тихоокеанское</w:t>
      </w:r>
      <w:proofErr w:type="gramEnd"/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Экономическое Сотрудничество).</w:t>
      </w:r>
      <w:proofErr w:type="gramEnd"/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Города и крупные промышленные центры: столицы государств, крупные города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России и мира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: Москва, Санкт-Петербург, Нижний Новгород, Волгоград, Самара,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Саратов, Ярославль, Пермь, Екатеринбург, Челябинск, Магнитогорск, Оренбург,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Курск, Орел, Липецк, Воронеж, Белгород, Тула, Казань, Мурманск,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Петрозаводск, Архангельск, Астрахань, Краснодар, Новороссийск,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Ростов-на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Дону, Омск, Новосибирск, Новокузнецк, Барнаул, Красноярск, Братск, Иркутск,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Норильск, Улан-Удэ, Чита, Кызыл, Благовещенск, Хабаровск, Владивосток,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Петропавловск-Камчатский, Комсомольск-на-Амуре, Магадан, Анадырь, Якутск,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Нью-Йорк, Филадельфия, Бостон, Атланта, Новый Орлеан, Сан-Франциско,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Лос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Анжелес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Чикаго, Детройт, Кливленд, Сан-Паулу, Рио-де-Жанейро, Бирмингем,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Манчестер, Ливерпуль, Роттердам, Кёльн,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Дуйсбург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Дортмунд, Эссен, Гамбург,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Страсбург, Марсель, Гавр, Ницца, Женева, Милан, Генуя, Турин, Венеция,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Стамбул, Кейптаун, Йоханнесбург, Калькутта, Бомбей,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Мадрас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Шанхай,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Нанкинь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Йокогама,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Нагоя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Осака, Нагасаки, Хиросима, Сидней, Мельбурн.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Мегалополисы: Бостон-Вашингтон ("</w:t>
      </w:r>
      <w:proofErr w:type="spellStart"/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Бос-Ваш</w:t>
      </w:r>
      <w:proofErr w:type="spellEnd"/>
      <w:proofErr w:type="gram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"),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Чикаго-Питтсбург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("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Чи-Питтс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"),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Сан-Франциско - Сан-Диего ("Сан-Сан"), "Рейн" (Кёльн,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Дуйсбург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Дортмунд,</w:t>
      </w:r>
      <w:proofErr w:type="gramEnd"/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Эссен и др.), "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Токайдо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" (Токио - г. Осака), Лондон-Ливерпуль ("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Лонд-Лив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").</w:t>
      </w:r>
      <w:proofErr w:type="gramEnd"/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Порты: Санкт-Петербург, Хельсинки, Стокгольм, Лондон, Глазго, Ливерпуль,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Гавр, Киль, Лиссабон, Афины, Венеция, Стамбул, Констанца, Амстердам,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Роттердам, Марсель, Осло, Копенгаген, Новый Орлеан, Сан-Франциско, Каракас,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Порт-о-Пренс, Рио-де-Жанейро, Монтевидео, Буэнос-Айрес, Гавана, Кингстон,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Кейптаун, Эль-Кувейт, Бомбей, Калькутта, Рангун, Бангкок, Сингапур,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Джакарта, Сидней, Мельбурн, Токио, Йокогама, Петропавловск-Камчатский,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Владивосток, Советская Гавань, Мурманск, Архангельск, Одесса, Новороссийск,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Севастополь.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Бассейны и месторождения полезных ископаемых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gram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КМА (Курская магнитная</w:t>
      </w:r>
      <w:proofErr w:type="gramEnd"/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аномалия), Магнитогорск, Благодать, Костомукша, Горная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Шория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Печорский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бассейн, Подмосковный бассейн, Кузнецкий бассейн, Норильск, Никель,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Бокситогорск.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Промышленные районы и базы: 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металлургические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: Центральная, Уральская, Сибирская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химико-лесной комплекс</w:t>
      </w: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Северо-Европейская</w:t>
      </w:r>
      <w:proofErr w:type="spellEnd"/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>, Центральная, Волго-Уральская,</w:t>
      </w:r>
    </w:p>
    <w:p w:rsidR="003071AF" w:rsidRPr="003071AF" w:rsidRDefault="003071AF" w:rsidP="0085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Сибирская, </w:t>
      </w:r>
    </w:p>
    <w:p w:rsidR="003B3CE5" w:rsidRDefault="003B3CE5" w:rsidP="008547DF">
      <w:pPr>
        <w:jc w:val="both"/>
      </w:pPr>
    </w:p>
    <w:sectPr w:rsidR="003B3CE5" w:rsidSect="003071AF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3071AF"/>
    <w:rsid w:val="00001264"/>
    <w:rsid w:val="0001030A"/>
    <w:rsid w:val="00011556"/>
    <w:rsid w:val="0001498F"/>
    <w:rsid w:val="00021167"/>
    <w:rsid w:val="0002125F"/>
    <w:rsid w:val="00024896"/>
    <w:rsid w:val="00044D50"/>
    <w:rsid w:val="000512BA"/>
    <w:rsid w:val="0005705E"/>
    <w:rsid w:val="000615E7"/>
    <w:rsid w:val="00067079"/>
    <w:rsid w:val="00071C1A"/>
    <w:rsid w:val="000730A1"/>
    <w:rsid w:val="000775DE"/>
    <w:rsid w:val="00080182"/>
    <w:rsid w:val="00081C47"/>
    <w:rsid w:val="00083DA8"/>
    <w:rsid w:val="00084970"/>
    <w:rsid w:val="000920EC"/>
    <w:rsid w:val="00093249"/>
    <w:rsid w:val="0009358C"/>
    <w:rsid w:val="0009710F"/>
    <w:rsid w:val="00097949"/>
    <w:rsid w:val="000A086A"/>
    <w:rsid w:val="000A6681"/>
    <w:rsid w:val="000A7FDB"/>
    <w:rsid w:val="000B587B"/>
    <w:rsid w:val="000B5A6A"/>
    <w:rsid w:val="000B6053"/>
    <w:rsid w:val="000C0373"/>
    <w:rsid w:val="000C3695"/>
    <w:rsid w:val="000C45E6"/>
    <w:rsid w:val="000D1B74"/>
    <w:rsid w:val="000E3A1B"/>
    <w:rsid w:val="000E3D36"/>
    <w:rsid w:val="000E411F"/>
    <w:rsid w:val="000F28B7"/>
    <w:rsid w:val="001008C5"/>
    <w:rsid w:val="00102CC8"/>
    <w:rsid w:val="00103489"/>
    <w:rsid w:val="001040F0"/>
    <w:rsid w:val="0010479E"/>
    <w:rsid w:val="0010581C"/>
    <w:rsid w:val="00111BAC"/>
    <w:rsid w:val="001129F8"/>
    <w:rsid w:val="00114B0F"/>
    <w:rsid w:val="00116E70"/>
    <w:rsid w:val="00126CBD"/>
    <w:rsid w:val="00132EB3"/>
    <w:rsid w:val="001411C7"/>
    <w:rsid w:val="00141C99"/>
    <w:rsid w:val="001433FA"/>
    <w:rsid w:val="00150920"/>
    <w:rsid w:val="00153377"/>
    <w:rsid w:val="00153F6F"/>
    <w:rsid w:val="00154F5F"/>
    <w:rsid w:val="00156EAD"/>
    <w:rsid w:val="001612C4"/>
    <w:rsid w:val="001700A2"/>
    <w:rsid w:val="00173C5B"/>
    <w:rsid w:val="00174923"/>
    <w:rsid w:val="001760B5"/>
    <w:rsid w:val="001762CC"/>
    <w:rsid w:val="0017722B"/>
    <w:rsid w:val="001824FE"/>
    <w:rsid w:val="001943B1"/>
    <w:rsid w:val="001A1EE8"/>
    <w:rsid w:val="001A770F"/>
    <w:rsid w:val="001C281F"/>
    <w:rsid w:val="001D3883"/>
    <w:rsid w:val="001D4AC9"/>
    <w:rsid w:val="001E079E"/>
    <w:rsid w:val="001E35ED"/>
    <w:rsid w:val="001F200F"/>
    <w:rsid w:val="00203B1B"/>
    <w:rsid w:val="00205970"/>
    <w:rsid w:val="00205AAF"/>
    <w:rsid w:val="00205E91"/>
    <w:rsid w:val="00207D14"/>
    <w:rsid w:val="002160A7"/>
    <w:rsid w:val="002173E2"/>
    <w:rsid w:val="00223A0C"/>
    <w:rsid w:val="00231A8C"/>
    <w:rsid w:val="00235DC1"/>
    <w:rsid w:val="002418CD"/>
    <w:rsid w:val="00242349"/>
    <w:rsid w:val="002508EF"/>
    <w:rsid w:val="00254412"/>
    <w:rsid w:val="002562D9"/>
    <w:rsid w:val="00257EE4"/>
    <w:rsid w:val="002622E8"/>
    <w:rsid w:val="002627AC"/>
    <w:rsid w:val="002636AD"/>
    <w:rsid w:val="00267031"/>
    <w:rsid w:val="00267649"/>
    <w:rsid w:val="002676A9"/>
    <w:rsid w:val="002744F7"/>
    <w:rsid w:val="00283A63"/>
    <w:rsid w:val="0029300D"/>
    <w:rsid w:val="002A0BD3"/>
    <w:rsid w:val="002A4D1F"/>
    <w:rsid w:val="002A5522"/>
    <w:rsid w:val="002A5DB9"/>
    <w:rsid w:val="002C3DE4"/>
    <w:rsid w:val="002D3FA8"/>
    <w:rsid w:val="002D4C8D"/>
    <w:rsid w:val="002D645E"/>
    <w:rsid w:val="002E7A7C"/>
    <w:rsid w:val="002F2D6A"/>
    <w:rsid w:val="003015A4"/>
    <w:rsid w:val="00303CF6"/>
    <w:rsid w:val="00306A4E"/>
    <w:rsid w:val="003071AF"/>
    <w:rsid w:val="0030771B"/>
    <w:rsid w:val="00313F6B"/>
    <w:rsid w:val="0031439C"/>
    <w:rsid w:val="00321529"/>
    <w:rsid w:val="00324143"/>
    <w:rsid w:val="003321CA"/>
    <w:rsid w:val="00340048"/>
    <w:rsid w:val="00342A8F"/>
    <w:rsid w:val="00342BFC"/>
    <w:rsid w:val="0034390E"/>
    <w:rsid w:val="00346630"/>
    <w:rsid w:val="00351C52"/>
    <w:rsid w:val="00351D18"/>
    <w:rsid w:val="00352EDD"/>
    <w:rsid w:val="00357F36"/>
    <w:rsid w:val="00370377"/>
    <w:rsid w:val="003705F8"/>
    <w:rsid w:val="003709E9"/>
    <w:rsid w:val="003813CE"/>
    <w:rsid w:val="00387EF0"/>
    <w:rsid w:val="00387FF4"/>
    <w:rsid w:val="003963ED"/>
    <w:rsid w:val="003968D6"/>
    <w:rsid w:val="003A304D"/>
    <w:rsid w:val="003A31FB"/>
    <w:rsid w:val="003B2CC8"/>
    <w:rsid w:val="003B3CE5"/>
    <w:rsid w:val="003B4F38"/>
    <w:rsid w:val="003D127F"/>
    <w:rsid w:val="003D24D0"/>
    <w:rsid w:val="003D2BB8"/>
    <w:rsid w:val="003E0B7F"/>
    <w:rsid w:val="003E624D"/>
    <w:rsid w:val="003F2924"/>
    <w:rsid w:val="003F5C72"/>
    <w:rsid w:val="004068E2"/>
    <w:rsid w:val="0041748A"/>
    <w:rsid w:val="0042034D"/>
    <w:rsid w:val="00420EDB"/>
    <w:rsid w:val="004216B8"/>
    <w:rsid w:val="00425768"/>
    <w:rsid w:val="00434040"/>
    <w:rsid w:val="004360D8"/>
    <w:rsid w:val="0044699B"/>
    <w:rsid w:val="0045130E"/>
    <w:rsid w:val="00462435"/>
    <w:rsid w:val="00463B82"/>
    <w:rsid w:val="00463B95"/>
    <w:rsid w:val="004663CE"/>
    <w:rsid w:val="0047065E"/>
    <w:rsid w:val="00475EEF"/>
    <w:rsid w:val="00480CDA"/>
    <w:rsid w:val="00484B63"/>
    <w:rsid w:val="004917E8"/>
    <w:rsid w:val="00495FA7"/>
    <w:rsid w:val="0049665B"/>
    <w:rsid w:val="00496E3F"/>
    <w:rsid w:val="00497868"/>
    <w:rsid w:val="004A12D2"/>
    <w:rsid w:val="004A59B3"/>
    <w:rsid w:val="004A5CF7"/>
    <w:rsid w:val="004A71F8"/>
    <w:rsid w:val="004A7A29"/>
    <w:rsid w:val="004C062F"/>
    <w:rsid w:val="00506DEE"/>
    <w:rsid w:val="0051207C"/>
    <w:rsid w:val="00514B38"/>
    <w:rsid w:val="00526C50"/>
    <w:rsid w:val="005272CC"/>
    <w:rsid w:val="00533492"/>
    <w:rsid w:val="005364FA"/>
    <w:rsid w:val="00546E95"/>
    <w:rsid w:val="005564B7"/>
    <w:rsid w:val="00567977"/>
    <w:rsid w:val="005747AD"/>
    <w:rsid w:val="00574C1E"/>
    <w:rsid w:val="00575FF2"/>
    <w:rsid w:val="005816F5"/>
    <w:rsid w:val="005843CE"/>
    <w:rsid w:val="00590EB6"/>
    <w:rsid w:val="005925AE"/>
    <w:rsid w:val="005A0DA0"/>
    <w:rsid w:val="005A2A0C"/>
    <w:rsid w:val="005A5179"/>
    <w:rsid w:val="005B07DB"/>
    <w:rsid w:val="005B58E6"/>
    <w:rsid w:val="005B7FB4"/>
    <w:rsid w:val="005C1541"/>
    <w:rsid w:val="005C6639"/>
    <w:rsid w:val="005D05FB"/>
    <w:rsid w:val="005D21B1"/>
    <w:rsid w:val="005D2830"/>
    <w:rsid w:val="005D36A8"/>
    <w:rsid w:val="005D3E61"/>
    <w:rsid w:val="005D4177"/>
    <w:rsid w:val="005D53A5"/>
    <w:rsid w:val="005D655C"/>
    <w:rsid w:val="005E1DAC"/>
    <w:rsid w:val="005E53E2"/>
    <w:rsid w:val="005E56FE"/>
    <w:rsid w:val="005F35A9"/>
    <w:rsid w:val="00604AC0"/>
    <w:rsid w:val="00606AB7"/>
    <w:rsid w:val="00616A80"/>
    <w:rsid w:val="006171CD"/>
    <w:rsid w:val="006220B0"/>
    <w:rsid w:val="00624875"/>
    <w:rsid w:val="00625ACE"/>
    <w:rsid w:val="00626E24"/>
    <w:rsid w:val="006273A1"/>
    <w:rsid w:val="00630574"/>
    <w:rsid w:val="006410DF"/>
    <w:rsid w:val="0064180B"/>
    <w:rsid w:val="00647E8E"/>
    <w:rsid w:val="00652B4E"/>
    <w:rsid w:val="0065473F"/>
    <w:rsid w:val="00654CDF"/>
    <w:rsid w:val="00656118"/>
    <w:rsid w:val="00664DD0"/>
    <w:rsid w:val="00670A35"/>
    <w:rsid w:val="00671094"/>
    <w:rsid w:val="00676A5F"/>
    <w:rsid w:val="00690A8D"/>
    <w:rsid w:val="006A27EA"/>
    <w:rsid w:val="006A2932"/>
    <w:rsid w:val="006A4B02"/>
    <w:rsid w:val="006A5101"/>
    <w:rsid w:val="006A75EB"/>
    <w:rsid w:val="006B3443"/>
    <w:rsid w:val="006B7177"/>
    <w:rsid w:val="006C446E"/>
    <w:rsid w:val="006C7040"/>
    <w:rsid w:val="006D178E"/>
    <w:rsid w:val="006D1920"/>
    <w:rsid w:val="006D6D16"/>
    <w:rsid w:val="006F0CDC"/>
    <w:rsid w:val="006F177E"/>
    <w:rsid w:val="006F1C38"/>
    <w:rsid w:val="006F3B24"/>
    <w:rsid w:val="006F7AFF"/>
    <w:rsid w:val="0070032B"/>
    <w:rsid w:val="00707847"/>
    <w:rsid w:val="00713FDB"/>
    <w:rsid w:val="00714467"/>
    <w:rsid w:val="00715D09"/>
    <w:rsid w:val="00722F92"/>
    <w:rsid w:val="007344AB"/>
    <w:rsid w:val="00735493"/>
    <w:rsid w:val="007421D9"/>
    <w:rsid w:val="00751D82"/>
    <w:rsid w:val="00752742"/>
    <w:rsid w:val="00755864"/>
    <w:rsid w:val="00760628"/>
    <w:rsid w:val="00765BCB"/>
    <w:rsid w:val="00771D6E"/>
    <w:rsid w:val="00771DB2"/>
    <w:rsid w:val="00775E0E"/>
    <w:rsid w:val="0078179F"/>
    <w:rsid w:val="00784854"/>
    <w:rsid w:val="00791E11"/>
    <w:rsid w:val="007A240A"/>
    <w:rsid w:val="007A56EA"/>
    <w:rsid w:val="007C0D3D"/>
    <w:rsid w:val="007C64F0"/>
    <w:rsid w:val="007C761D"/>
    <w:rsid w:val="007D4120"/>
    <w:rsid w:val="007D490E"/>
    <w:rsid w:val="007D5E5E"/>
    <w:rsid w:val="007E036E"/>
    <w:rsid w:val="007E37D4"/>
    <w:rsid w:val="007F2EC8"/>
    <w:rsid w:val="0082569A"/>
    <w:rsid w:val="00826E1E"/>
    <w:rsid w:val="0083143A"/>
    <w:rsid w:val="00834FCC"/>
    <w:rsid w:val="00837FAB"/>
    <w:rsid w:val="00840397"/>
    <w:rsid w:val="00841840"/>
    <w:rsid w:val="00851734"/>
    <w:rsid w:val="00853104"/>
    <w:rsid w:val="008547DF"/>
    <w:rsid w:val="00855572"/>
    <w:rsid w:val="00856164"/>
    <w:rsid w:val="008625D0"/>
    <w:rsid w:val="00862DBC"/>
    <w:rsid w:val="00880936"/>
    <w:rsid w:val="00886519"/>
    <w:rsid w:val="0088744E"/>
    <w:rsid w:val="0089077A"/>
    <w:rsid w:val="00890820"/>
    <w:rsid w:val="00890981"/>
    <w:rsid w:val="008A0381"/>
    <w:rsid w:val="008A27A6"/>
    <w:rsid w:val="008A6631"/>
    <w:rsid w:val="008A75EC"/>
    <w:rsid w:val="008B16A7"/>
    <w:rsid w:val="008C26CE"/>
    <w:rsid w:val="008C3103"/>
    <w:rsid w:val="008C79A8"/>
    <w:rsid w:val="008D4F58"/>
    <w:rsid w:val="008E1DD3"/>
    <w:rsid w:val="008E5CC0"/>
    <w:rsid w:val="008F1B89"/>
    <w:rsid w:val="008F44E7"/>
    <w:rsid w:val="008F6C9E"/>
    <w:rsid w:val="00900F81"/>
    <w:rsid w:val="00903785"/>
    <w:rsid w:val="00917474"/>
    <w:rsid w:val="00920CD8"/>
    <w:rsid w:val="00923868"/>
    <w:rsid w:val="00932E86"/>
    <w:rsid w:val="0093486C"/>
    <w:rsid w:val="00935BEC"/>
    <w:rsid w:val="009417D0"/>
    <w:rsid w:val="00942699"/>
    <w:rsid w:val="0094597E"/>
    <w:rsid w:val="00953132"/>
    <w:rsid w:val="0096596F"/>
    <w:rsid w:val="009659BA"/>
    <w:rsid w:val="00966023"/>
    <w:rsid w:val="00974DAA"/>
    <w:rsid w:val="00975948"/>
    <w:rsid w:val="00977976"/>
    <w:rsid w:val="0098183F"/>
    <w:rsid w:val="0098605A"/>
    <w:rsid w:val="00987F4B"/>
    <w:rsid w:val="009A0FCE"/>
    <w:rsid w:val="009A193F"/>
    <w:rsid w:val="009A5FD9"/>
    <w:rsid w:val="009B05B6"/>
    <w:rsid w:val="009C10F0"/>
    <w:rsid w:val="009C4881"/>
    <w:rsid w:val="009D037C"/>
    <w:rsid w:val="009D0469"/>
    <w:rsid w:val="009D637A"/>
    <w:rsid w:val="009D7906"/>
    <w:rsid w:val="009E3BF2"/>
    <w:rsid w:val="009F1A97"/>
    <w:rsid w:val="009F3403"/>
    <w:rsid w:val="00A05C43"/>
    <w:rsid w:val="00A10170"/>
    <w:rsid w:val="00A118FC"/>
    <w:rsid w:val="00A1509D"/>
    <w:rsid w:val="00A206EE"/>
    <w:rsid w:val="00A30C11"/>
    <w:rsid w:val="00A326D4"/>
    <w:rsid w:val="00A336EC"/>
    <w:rsid w:val="00A40148"/>
    <w:rsid w:val="00A421DF"/>
    <w:rsid w:val="00A435DB"/>
    <w:rsid w:val="00A45C6D"/>
    <w:rsid w:val="00A45FE7"/>
    <w:rsid w:val="00A46664"/>
    <w:rsid w:val="00A516BC"/>
    <w:rsid w:val="00A63782"/>
    <w:rsid w:val="00A7140B"/>
    <w:rsid w:val="00A7526C"/>
    <w:rsid w:val="00A76CFB"/>
    <w:rsid w:val="00A774A2"/>
    <w:rsid w:val="00A77A23"/>
    <w:rsid w:val="00A81872"/>
    <w:rsid w:val="00A85192"/>
    <w:rsid w:val="00A861A3"/>
    <w:rsid w:val="00A87F62"/>
    <w:rsid w:val="00A93828"/>
    <w:rsid w:val="00AA21FC"/>
    <w:rsid w:val="00AA4E04"/>
    <w:rsid w:val="00AB4116"/>
    <w:rsid w:val="00AB65B2"/>
    <w:rsid w:val="00AC1FFD"/>
    <w:rsid w:val="00AC3796"/>
    <w:rsid w:val="00AD2A86"/>
    <w:rsid w:val="00AE1171"/>
    <w:rsid w:val="00AF47C8"/>
    <w:rsid w:val="00AF7DC6"/>
    <w:rsid w:val="00B02306"/>
    <w:rsid w:val="00B02C96"/>
    <w:rsid w:val="00B0307D"/>
    <w:rsid w:val="00B1012D"/>
    <w:rsid w:val="00B1609E"/>
    <w:rsid w:val="00B17479"/>
    <w:rsid w:val="00B204C0"/>
    <w:rsid w:val="00B30398"/>
    <w:rsid w:val="00B32510"/>
    <w:rsid w:val="00B4095B"/>
    <w:rsid w:val="00B42B90"/>
    <w:rsid w:val="00B45E43"/>
    <w:rsid w:val="00B52E8B"/>
    <w:rsid w:val="00B83BDA"/>
    <w:rsid w:val="00B85F90"/>
    <w:rsid w:val="00B86839"/>
    <w:rsid w:val="00BB0195"/>
    <w:rsid w:val="00BB267A"/>
    <w:rsid w:val="00BB6D5F"/>
    <w:rsid w:val="00BC164D"/>
    <w:rsid w:val="00BC1730"/>
    <w:rsid w:val="00BC7B29"/>
    <w:rsid w:val="00BE129D"/>
    <w:rsid w:val="00BE1F93"/>
    <w:rsid w:val="00BF2544"/>
    <w:rsid w:val="00BF469B"/>
    <w:rsid w:val="00BF77B1"/>
    <w:rsid w:val="00C00DE6"/>
    <w:rsid w:val="00C0129F"/>
    <w:rsid w:val="00C013D1"/>
    <w:rsid w:val="00C05A8B"/>
    <w:rsid w:val="00C07D6C"/>
    <w:rsid w:val="00C15B3D"/>
    <w:rsid w:val="00C214A3"/>
    <w:rsid w:val="00C23686"/>
    <w:rsid w:val="00C32613"/>
    <w:rsid w:val="00C351EE"/>
    <w:rsid w:val="00C37577"/>
    <w:rsid w:val="00C43C7A"/>
    <w:rsid w:val="00C4672E"/>
    <w:rsid w:val="00C50305"/>
    <w:rsid w:val="00C5143A"/>
    <w:rsid w:val="00C52129"/>
    <w:rsid w:val="00C56F0D"/>
    <w:rsid w:val="00C575FC"/>
    <w:rsid w:val="00C61389"/>
    <w:rsid w:val="00C7250C"/>
    <w:rsid w:val="00C77681"/>
    <w:rsid w:val="00C81B4C"/>
    <w:rsid w:val="00C925EB"/>
    <w:rsid w:val="00CA0B04"/>
    <w:rsid w:val="00CA3DB6"/>
    <w:rsid w:val="00CA3E92"/>
    <w:rsid w:val="00CA6F0B"/>
    <w:rsid w:val="00CB2079"/>
    <w:rsid w:val="00CB43C0"/>
    <w:rsid w:val="00CB696C"/>
    <w:rsid w:val="00CC09AA"/>
    <w:rsid w:val="00CC513F"/>
    <w:rsid w:val="00CC6092"/>
    <w:rsid w:val="00CC6B1B"/>
    <w:rsid w:val="00CD1E3B"/>
    <w:rsid w:val="00CD428F"/>
    <w:rsid w:val="00CD6F47"/>
    <w:rsid w:val="00CD7D99"/>
    <w:rsid w:val="00CE3261"/>
    <w:rsid w:val="00CE34B2"/>
    <w:rsid w:val="00CE5596"/>
    <w:rsid w:val="00CF5350"/>
    <w:rsid w:val="00CF67B9"/>
    <w:rsid w:val="00D16A7D"/>
    <w:rsid w:val="00D22378"/>
    <w:rsid w:val="00D22B15"/>
    <w:rsid w:val="00D27A8F"/>
    <w:rsid w:val="00D31397"/>
    <w:rsid w:val="00D338F1"/>
    <w:rsid w:val="00D338FA"/>
    <w:rsid w:val="00D40FC7"/>
    <w:rsid w:val="00D41E03"/>
    <w:rsid w:val="00D4596C"/>
    <w:rsid w:val="00D46CCE"/>
    <w:rsid w:val="00D55937"/>
    <w:rsid w:val="00D57CB9"/>
    <w:rsid w:val="00D706DB"/>
    <w:rsid w:val="00D76297"/>
    <w:rsid w:val="00D80667"/>
    <w:rsid w:val="00D85B40"/>
    <w:rsid w:val="00D90709"/>
    <w:rsid w:val="00DA0E89"/>
    <w:rsid w:val="00DB099C"/>
    <w:rsid w:val="00DB4FAC"/>
    <w:rsid w:val="00DB6F84"/>
    <w:rsid w:val="00DC7668"/>
    <w:rsid w:val="00DC7CE1"/>
    <w:rsid w:val="00DD052F"/>
    <w:rsid w:val="00DD1CC8"/>
    <w:rsid w:val="00DD2C8A"/>
    <w:rsid w:val="00DD7D53"/>
    <w:rsid w:val="00DE0A5A"/>
    <w:rsid w:val="00DE79D7"/>
    <w:rsid w:val="00DF2952"/>
    <w:rsid w:val="00DF5ECA"/>
    <w:rsid w:val="00DF770A"/>
    <w:rsid w:val="00E048FA"/>
    <w:rsid w:val="00E24EBD"/>
    <w:rsid w:val="00E265B1"/>
    <w:rsid w:val="00E31A9A"/>
    <w:rsid w:val="00E32F8B"/>
    <w:rsid w:val="00E3464E"/>
    <w:rsid w:val="00E43408"/>
    <w:rsid w:val="00E43AEB"/>
    <w:rsid w:val="00E47184"/>
    <w:rsid w:val="00E47FF8"/>
    <w:rsid w:val="00E5295D"/>
    <w:rsid w:val="00E53D14"/>
    <w:rsid w:val="00E67582"/>
    <w:rsid w:val="00E710B7"/>
    <w:rsid w:val="00E80A65"/>
    <w:rsid w:val="00E83A21"/>
    <w:rsid w:val="00E86334"/>
    <w:rsid w:val="00E91235"/>
    <w:rsid w:val="00E91A5F"/>
    <w:rsid w:val="00EA25D5"/>
    <w:rsid w:val="00EA7B30"/>
    <w:rsid w:val="00EB00C6"/>
    <w:rsid w:val="00EB0966"/>
    <w:rsid w:val="00EB2466"/>
    <w:rsid w:val="00EB5695"/>
    <w:rsid w:val="00EB666D"/>
    <w:rsid w:val="00EB6850"/>
    <w:rsid w:val="00EC527A"/>
    <w:rsid w:val="00EE19DF"/>
    <w:rsid w:val="00EE3104"/>
    <w:rsid w:val="00EE3F3D"/>
    <w:rsid w:val="00F016F7"/>
    <w:rsid w:val="00F019DE"/>
    <w:rsid w:val="00F165F5"/>
    <w:rsid w:val="00F16FEB"/>
    <w:rsid w:val="00F26678"/>
    <w:rsid w:val="00F2790D"/>
    <w:rsid w:val="00F30387"/>
    <w:rsid w:val="00F35B56"/>
    <w:rsid w:val="00F43D4D"/>
    <w:rsid w:val="00F44E99"/>
    <w:rsid w:val="00F60C49"/>
    <w:rsid w:val="00F64403"/>
    <w:rsid w:val="00F71E1B"/>
    <w:rsid w:val="00F72425"/>
    <w:rsid w:val="00F72730"/>
    <w:rsid w:val="00F77DB0"/>
    <w:rsid w:val="00F80748"/>
    <w:rsid w:val="00F9395A"/>
    <w:rsid w:val="00F96DE0"/>
    <w:rsid w:val="00F97E60"/>
    <w:rsid w:val="00FA1031"/>
    <w:rsid w:val="00FA563D"/>
    <w:rsid w:val="00FA6767"/>
    <w:rsid w:val="00FA7492"/>
    <w:rsid w:val="00FB0AC6"/>
    <w:rsid w:val="00FC1C41"/>
    <w:rsid w:val="00FC2AE5"/>
    <w:rsid w:val="00FC2CB7"/>
    <w:rsid w:val="00FC6DAF"/>
    <w:rsid w:val="00FC7F20"/>
    <w:rsid w:val="00FD7D4A"/>
    <w:rsid w:val="00FE1D97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E5"/>
  </w:style>
  <w:style w:type="paragraph" w:styleId="1">
    <w:name w:val="heading 1"/>
    <w:basedOn w:val="a"/>
    <w:link w:val="10"/>
    <w:uiPriority w:val="9"/>
    <w:qFormat/>
    <w:rsid w:val="00307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7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0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5F0CF-61BB-41A8-AAFC-DE02098D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1110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Номенклатура по географии</vt:lpstr>
    </vt:vector>
  </TitlesOfParts>
  <Company>Reanimator Extreme Edition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2016-11-25T06:04:00Z</cp:lastPrinted>
  <dcterms:created xsi:type="dcterms:W3CDTF">2016-11-25T06:05:00Z</dcterms:created>
  <dcterms:modified xsi:type="dcterms:W3CDTF">2016-11-25T06:05:00Z</dcterms:modified>
</cp:coreProperties>
</file>