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2612" w:rsidRPr="00DB2584" w:rsidRDefault="00A62612" w:rsidP="00DB2584">
      <w:pPr>
        <w:spacing w:after="0" w:line="240" w:lineRule="auto"/>
        <w:ind w:firstLine="709"/>
        <w:jc w:val="center"/>
        <w:rPr>
          <w:rFonts w:ascii="Times New Roman" w:hAnsi="Times New Roman" w:cs="Times New Roman"/>
          <w:sz w:val="24"/>
          <w:szCs w:val="24"/>
        </w:rPr>
      </w:pPr>
      <w:r w:rsidRPr="00DB2584">
        <w:rPr>
          <w:rFonts w:ascii="Times New Roman" w:hAnsi="Times New Roman" w:cs="Times New Roman"/>
          <w:sz w:val="24"/>
          <w:szCs w:val="24"/>
        </w:rPr>
        <w:t xml:space="preserve">Муниципальное бюджетное общеобразовательное учреждение </w:t>
      </w:r>
    </w:p>
    <w:p w:rsidR="00A62612" w:rsidRPr="00DB2584" w:rsidRDefault="00A62612" w:rsidP="00DB2584">
      <w:pPr>
        <w:spacing w:after="0" w:line="240" w:lineRule="auto"/>
        <w:ind w:firstLine="709"/>
        <w:jc w:val="center"/>
        <w:rPr>
          <w:rFonts w:ascii="Times New Roman" w:hAnsi="Times New Roman" w:cs="Times New Roman"/>
          <w:sz w:val="24"/>
          <w:szCs w:val="24"/>
        </w:rPr>
      </w:pPr>
      <w:r w:rsidRPr="00DB2584">
        <w:rPr>
          <w:rFonts w:ascii="Times New Roman" w:hAnsi="Times New Roman" w:cs="Times New Roman"/>
          <w:sz w:val="24"/>
          <w:szCs w:val="24"/>
        </w:rPr>
        <w:t>Борисоглебская средняя общеобразовательная школа № 5</w:t>
      </w:r>
    </w:p>
    <w:p w:rsidR="00A62612" w:rsidRPr="00DB2584" w:rsidRDefault="00A62612" w:rsidP="00DB2584">
      <w:pPr>
        <w:spacing w:after="0" w:line="240" w:lineRule="auto"/>
        <w:ind w:firstLine="709"/>
        <w:jc w:val="center"/>
        <w:rPr>
          <w:rFonts w:ascii="Times New Roman" w:hAnsi="Times New Roman" w:cs="Times New Roman"/>
          <w:sz w:val="24"/>
          <w:szCs w:val="24"/>
        </w:rPr>
      </w:pPr>
      <w:r w:rsidRPr="00DB2584">
        <w:rPr>
          <w:rFonts w:ascii="Times New Roman" w:hAnsi="Times New Roman" w:cs="Times New Roman"/>
          <w:sz w:val="24"/>
          <w:szCs w:val="24"/>
        </w:rPr>
        <w:t>г. Борисоглебска Воронежской области</w:t>
      </w:r>
    </w:p>
    <w:p w:rsidR="00A62612" w:rsidRPr="00DB2584" w:rsidRDefault="00A62612" w:rsidP="00DB2584">
      <w:pPr>
        <w:spacing w:after="0" w:line="240" w:lineRule="auto"/>
        <w:rPr>
          <w:rFonts w:ascii="Times New Roman" w:hAnsi="Times New Roman" w:cs="Times New Roman"/>
          <w:color w:val="292929"/>
          <w:sz w:val="24"/>
          <w:szCs w:val="24"/>
        </w:rPr>
      </w:pPr>
    </w:p>
    <w:p w:rsidR="00A62612" w:rsidRPr="00DB2584" w:rsidRDefault="00A62612" w:rsidP="00DB2584">
      <w:pPr>
        <w:spacing w:after="0" w:line="240" w:lineRule="auto"/>
        <w:rPr>
          <w:rFonts w:ascii="Times New Roman" w:hAnsi="Times New Roman" w:cs="Times New Roman"/>
          <w:color w:val="292929"/>
          <w:sz w:val="24"/>
          <w:szCs w:val="24"/>
        </w:rPr>
      </w:pPr>
    </w:p>
    <w:p w:rsidR="00A62612" w:rsidRPr="00DB2584" w:rsidRDefault="00A62612" w:rsidP="00DB2584">
      <w:pPr>
        <w:spacing w:after="0" w:line="240" w:lineRule="auto"/>
        <w:rPr>
          <w:rFonts w:ascii="Times New Roman" w:hAnsi="Times New Roman" w:cs="Times New Roman"/>
          <w:color w:val="292929"/>
          <w:sz w:val="24"/>
          <w:szCs w:val="24"/>
        </w:rPr>
      </w:pPr>
    </w:p>
    <w:p w:rsidR="00A62612" w:rsidRPr="00DB2584" w:rsidRDefault="00A62612" w:rsidP="00DB2584">
      <w:pPr>
        <w:spacing w:after="0" w:line="240" w:lineRule="auto"/>
        <w:rPr>
          <w:rFonts w:ascii="Times New Roman" w:hAnsi="Times New Roman" w:cs="Times New Roman"/>
          <w:color w:val="292929"/>
          <w:sz w:val="24"/>
          <w:szCs w:val="24"/>
        </w:rPr>
      </w:pPr>
    </w:p>
    <w:p w:rsidR="00A62612" w:rsidRPr="00DB2584" w:rsidRDefault="00A62612" w:rsidP="00DB2584">
      <w:pPr>
        <w:spacing w:after="0" w:line="240" w:lineRule="auto"/>
        <w:jc w:val="center"/>
        <w:rPr>
          <w:rFonts w:ascii="Times New Roman" w:hAnsi="Times New Roman" w:cs="Times New Roman"/>
          <w:b/>
          <w:color w:val="292929"/>
          <w:sz w:val="24"/>
          <w:szCs w:val="24"/>
        </w:rPr>
      </w:pPr>
      <w:r w:rsidRPr="00DB2584">
        <w:rPr>
          <w:rFonts w:ascii="Times New Roman" w:hAnsi="Times New Roman" w:cs="Times New Roman"/>
          <w:b/>
          <w:color w:val="292929"/>
          <w:sz w:val="24"/>
          <w:szCs w:val="24"/>
        </w:rPr>
        <w:t>Концепция</w:t>
      </w:r>
    </w:p>
    <w:p w:rsidR="00A62612" w:rsidRPr="00DB2584" w:rsidRDefault="00A62612" w:rsidP="00DB2584">
      <w:pPr>
        <w:spacing w:after="0" w:line="240" w:lineRule="auto"/>
        <w:jc w:val="center"/>
        <w:rPr>
          <w:rFonts w:ascii="Times New Roman" w:hAnsi="Times New Roman" w:cs="Times New Roman"/>
          <w:b/>
          <w:color w:val="292929"/>
          <w:sz w:val="24"/>
          <w:szCs w:val="24"/>
        </w:rPr>
      </w:pPr>
    </w:p>
    <w:p w:rsidR="00A62612" w:rsidRPr="00DB2584" w:rsidRDefault="00A62612" w:rsidP="00DB2584">
      <w:pPr>
        <w:spacing w:after="0" w:line="240" w:lineRule="auto"/>
        <w:jc w:val="center"/>
        <w:rPr>
          <w:rFonts w:ascii="Times New Roman" w:hAnsi="Times New Roman" w:cs="Times New Roman"/>
          <w:color w:val="292929"/>
          <w:sz w:val="24"/>
          <w:szCs w:val="24"/>
        </w:rPr>
      </w:pPr>
      <w:r w:rsidRPr="00DB2584">
        <w:rPr>
          <w:rFonts w:ascii="Times New Roman" w:hAnsi="Times New Roman" w:cs="Times New Roman"/>
          <w:color w:val="292929"/>
          <w:sz w:val="24"/>
          <w:szCs w:val="24"/>
        </w:rPr>
        <w:t>«</w:t>
      </w:r>
      <w:r w:rsidRPr="00DB2584">
        <w:rPr>
          <w:rFonts w:ascii="Times New Roman" w:hAnsi="Times New Roman" w:cs="Times New Roman"/>
          <w:b/>
          <w:sz w:val="24"/>
          <w:szCs w:val="24"/>
        </w:rPr>
        <w:t>Комплексный характер предмета «География» как средство формирования географического мышления</w:t>
      </w:r>
      <w:r w:rsidRPr="00DB2584">
        <w:rPr>
          <w:rFonts w:ascii="Times New Roman" w:hAnsi="Times New Roman" w:cs="Times New Roman"/>
          <w:color w:val="292929"/>
          <w:sz w:val="24"/>
          <w:szCs w:val="24"/>
        </w:rPr>
        <w:t>»</w:t>
      </w: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5670"/>
        <w:rPr>
          <w:rFonts w:ascii="Times New Roman" w:hAnsi="Times New Roman" w:cs="Times New Roman"/>
          <w:sz w:val="24"/>
          <w:szCs w:val="24"/>
        </w:rPr>
      </w:pPr>
    </w:p>
    <w:p w:rsidR="00A62612" w:rsidRPr="00DB2584" w:rsidRDefault="00A62612" w:rsidP="00DB2584">
      <w:pPr>
        <w:spacing w:after="0" w:line="240" w:lineRule="auto"/>
        <w:ind w:left="5387"/>
        <w:rPr>
          <w:rFonts w:ascii="Times New Roman" w:hAnsi="Times New Roman" w:cs="Times New Roman"/>
          <w:sz w:val="24"/>
          <w:szCs w:val="24"/>
        </w:rPr>
      </w:pPr>
      <w:r w:rsidRPr="00DB2584">
        <w:rPr>
          <w:rFonts w:ascii="Times New Roman" w:hAnsi="Times New Roman" w:cs="Times New Roman"/>
          <w:sz w:val="24"/>
          <w:szCs w:val="24"/>
        </w:rPr>
        <w:t xml:space="preserve">                                                                                                     </w:t>
      </w:r>
    </w:p>
    <w:p w:rsidR="00C240FC" w:rsidRPr="00DB2584" w:rsidRDefault="00C240FC" w:rsidP="00DB2584">
      <w:pPr>
        <w:spacing w:after="0" w:line="240" w:lineRule="auto"/>
        <w:ind w:left="5387"/>
        <w:rPr>
          <w:rFonts w:ascii="Times New Roman" w:hAnsi="Times New Roman" w:cs="Times New Roman"/>
          <w:sz w:val="24"/>
          <w:szCs w:val="24"/>
        </w:rPr>
      </w:pPr>
      <w:r w:rsidRPr="00DB2584">
        <w:rPr>
          <w:rFonts w:ascii="Times New Roman" w:hAnsi="Times New Roman" w:cs="Times New Roman"/>
          <w:sz w:val="24"/>
          <w:szCs w:val="24"/>
        </w:rPr>
        <w:t>Автор концепции</w:t>
      </w:r>
    </w:p>
    <w:p w:rsidR="00C240FC" w:rsidRPr="00DB2584" w:rsidRDefault="00C240FC" w:rsidP="00DB2584">
      <w:pPr>
        <w:spacing w:after="0" w:line="240" w:lineRule="auto"/>
        <w:ind w:left="5387"/>
        <w:rPr>
          <w:rFonts w:ascii="Times New Roman" w:hAnsi="Times New Roman" w:cs="Times New Roman"/>
          <w:sz w:val="24"/>
          <w:szCs w:val="24"/>
        </w:rPr>
      </w:pPr>
      <w:r w:rsidRPr="00DB2584">
        <w:rPr>
          <w:rFonts w:ascii="Times New Roman" w:hAnsi="Times New Roman" w:cs="Times New Roman"/>
          <w:sz w:val="24"/>
          <w:szCs w:val="24"/>
        </w:rPr>
        <w:t>Завалюева Надежда Викторовна</w:t>
      </w:r>
      <w:r w:rsidR="00A62612" w:rsidRPr="00DB2584">
        <w:rPr>
          <w:rFonts w:ascii="Times New Roman" w:hAnsi="Times New Roman" w:cs="Times New Roman"/>
          <w:sz w:val="24"/>
          <w:szCs w:val="24"/>
        </w:rPr>
        <w:t>,</w:t>
      </w:r>
    </w:p>
    <w:p w:rsidR="00A62612" w:rsidRPr="00DB2584" w:rsidRDefault="00C240FC" w:rsidP="00DB2584">
      <w:pPr>
        <w:spacing w:after="0" w:line="240" w:lineRule="auto"/>
        <w:ind w:left="5387"/>
        <w:rPr>
          <w:rFonts w:ascii="Times New Roman" w:hAnsi="Times New Roman" w:cs="Times New Roman"/>
          <w:sz w:val="24"/>
          <w:szCs w:val="24"/>
        </w:rPr>
      </w:pPr>
      <w:r w:rsidRPr="00DB2584">
        <w:rPr>
          <w:rFonts w:ascii="Times New Roman" w:hAnsi="Times New Roman" w:cs="Times New Roman"/>
          <w:sz w:val="24"/>
          <w:szCs w:val="24"/>
        </w:rPr>
        <w:t xml:space="preserve"> ВКК, учитель</w:t>
      </w:r>
      <w:r w:rsidR="00A62612" w:rsidRPr="00DB2584">
        <w:rPr>
          <w:rFonts w:ascii="Times New Roman" w:hAnsi="Times New Roman" w:cs="Times New Roman"/>
          <w:sz w:val="24"/>
          <w:szCs w:val="24"/>
        </w:rPr>
        <w:t xml:space="preserve"> географии  </w:t>
      </w:r>
    </w:p>
    <w:p w:rsidR="00A62612" w:rsidRPr="00DB2584" w:rsidRDefault="00A62612"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                                                                                                    МБОУ БГО СОШ № 5</w:t>
      </w: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A62612" w:rsidRPr="00DB2584" w:rsidRDefault="00A62612" w:rsidP="00DB2584">
      <w:pPr>
        <w:spacing w:after="0" w:line="240" w:lineRule="auto"/>
        <w:ind w:left="6237"/>
        <w:jc w:val="center"/>
        <w:rPr>
          <w:rFonts w:ascii="Times New Roman" w:hAnsi="Times New Roman" w:cs="Times New Roman"/>
          <w:sz w:val="24"/>
          <w:szCs w:val="24"/>
        </w:rPr>
      </w:pPr>
    </w:p>
    <w:p w:rsidR="00A62612" w:rsidRPr="00DB2584" w:rsidRDefault="00A62612" w:rsidP="00DB2584">
      <w:pPr>
        <w:spacing w:after="0" w:line="240" w:lineRule="auto"/>
        <w:ind w:left="6237"/>
        <w:rPr>
          <w:rFonts w:ascii="Times New Roman" w:hAnsi="Times New Roman" w:cs="Times New Roman"/>
          <w:sz w:val="24"/>
          <w:szCs w:val="24"/>
        </w:rPr>
      </w:pPr>
    </w:p>
    <w:p w:rsidR="00C240FC" w:rsidRPr="00DB2584" w:rsidRDefault="00C240FC" w:rsidP="00DB2584">
      <w:pPr>
        <w:spacing w:after="0" w:line="240" w:lineRule="auto"/>
        <w:rPr>
          <w:rFonts w:ascii="Times New Roman" w:hAnsi="Times New Roman" w:cs="Times New Roman"/>
          <w:color w:val="292929"/>
          <w:sz w:val="24"/>
          <w:szCs w:val="24"/>
        </w:rPr>
      </w:pPr>
    </w:p>
    <w:p w:rsidR="0057218E" w:rsidRPr="00DB2584" w:rsidRDefault="0057218E" w:rsidP="00DB2584">
      <w:pPr>
        <w:spacing w:after="0" w:line="240" w:lineRule="auto"/>
        <w:rPr>
          <w:rFonts w:ascii="Times New Roman" w:hAnsi="Times New Roman" w:cs="Times New Roman"/>
          <w:color w:val="292929"/>
          <w:sz w:val="24"/>
          <w:szCs w:val="24"/>
        </w:rPr>
      </w:pPr>
    </w:p>
    <w:p w:rsidR="0057218E" w:rsidRPr="00DB2584" w:rsidRDefault="0057218E" w:rsidP="00DB2584">
      <w:pPr>
        <w:spacing w:after="0" w:line="240" w:lineRule="auto"/>
        <w:rPr>
          <w:rFonts w:ascii="Times New Roman" w:hAnsi="Times New Roman" w:cs="Times New Roman"/>
          <w:color w:val="292929"/>
          <w:sz w:val="24"/>
          <w:szCs w:val="24"/>
        </w:rPr>
      </w:pPr>
    </w:p>
    <w:p w:rsidR="0057218E" w:rsidRPr="00DB2584" w:rsidRDefault="0057218E" w:rsidP="00DB2584">
      <w:pPr>
        <w:spacing w:after="0" w:line="240" w:lineRule="auto"/>
        <w:rPr>
          <w:rFonts w:ascii="Times New Roman" w:hAnsi="Times New Roman" w:cs="Times New Roman"/>
          <w:color w:val="292929"/>
          <w:sz w:val="24"/>
          <w:szCs w:val="24"/>
        </w:rPr>
      </w:pPr>
    </w:p>
    <w:p w:rsidR="00C240FC" w:rsidRPr="00DB2584" w:rsidRDefault="00A62612" w:rsidP="00DB2584">
      <w:pPr>
        <w:spacing w:after="0" w:line="240" w:lineRule="auto"/>
        <w:jc w:val="center"/>
        <w:rPr>
          <w:rFonts w:ascii="Times New Roman" w:hAnsi="Times New Roman" w:cs="Times New Roman"/>
          <w:color w:val="292929"/>
          <w:sz w:val="24"/>
          <w:szCs w:val="24"/>
        </w:rPr>
      </w:pPr>
      <w:r w:rsidRPr="00DB2584">
        <w:rPr>
          <w:rFonts w:ascii="Times New Roman" w:hAnsi="Times New Roman" w:cs="Times New Roman"/>
          <w:color w:val="292929"/>
          <w:sz w:val="24"/>
          <w:szCs w:val="24"/>
        </w:rPr>
        <w:t>Борисоглебск</w:t>
      </w:r>
    </w:p>
    <w:p w:rsidR="00A62612" w:rsidRPr="00DB2584" w:rsidRDefault="00A62612" w:rsidP="00DB2584">
      <w:pPr>
        <w:spacing w:after="0" w:line="240" w:lineRule="auto"/>
        <w:jc w:val="center"/>
        <w:rPr>
          <w:rFonts w:ascii="Times New Roman" w:hAnsi="Times New Roman" w:cs="Times New Roman"/>
          <w:color w:val="292929"/>
          <w:sz w:val="24"/>
          <w:szCs w:val="24"/>
        </w:rPr>
      </w:pPr>
      <w:r w:rsidRPr="00DB2584">
        <w:rPr>
          <w:rFonts w:ascii="Times New Roman" w:hAnsi="Times New Roman" w:cs="Times New Roman"/>
          <w:color w:val="292929"/>
          <w:sz w:val="24"/>
          <w:szCs w:val="24"/>
        </w:rPr>
        <w:t>2017</w:t>
      </w:r>
    </w:p>
    <w:p w:rsidR="0057218E" w:rsidRDefault="0057218E"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Default="00DB2584" w:rsidP="00DB2584">
      <w:pPr>
        <w:spacing w:after="0" w:line="240" w:lineRule="auto"/>
        <w:jc w:val="center"/>
        <w:rPr>
          <w:rFonts w:ascii="Times New Roman" w:hAnsi="Times New Roman" w:cs="Times New Roman"/>
          <w:b/>
          <w:sz w:val="24"/>
          <w:szCs w:val="24"/>
        </w:rPr>
      </w:pPr>
    </w:p>
    <w:p w:rsidR="00DB2584" w:rsidRPr="00DB2584" w:rsidRDefault="00DB2584" w:rsidP="00DB2584">
      <w:pPr>
        <w:spacing w:after="0" w:line="240" w:lineRule="auto"/>
        <w:jc w:val="center"/>
        <w:rPr>
          <w:rFonts w:ascii="Times New Roman" w:hAnsi="Times New Roman" w:cs="Times New Roman"/>
          <w:b/>
          <w:sz w:val="24"/>
          <w:szCs w:val="24"/>
        </w:rPr>
      </w:pPr>
    </w:p>
    <w:p w:rsidR="00A62612" w:rsidRPr="00DB2584" w:rsidRDefault="00A62612" w:rsidP="00DB2584">
      <w:pPr>
        <w:pStyle w:val="a5"/>
        <w:spacing w:after="0" w:line="240" w:lineRule="auto"/>
        <w:ind w:left="1780"/>
        <w:rPr>
          <w:rFonts w:ascii="Times New Roman" w:hAnsi="Times New Roman" w:cs="Times New Roman"/>
          <w:b/>
          <w:sz w:val="24"/>
          <w:szCs w:val="24"/>
        </w:rPr>
      </w:pPr>
      <w:r w:rsidRPr="00DB2584">
        <w:rPr>
          <w:rFonts w:ascii="Times New Roman" w:hAnsi="Times New Roman" w:cs="Times New Roman"/>
          <w:b/>
          <w:sz w:val="24"/>
          <w:szCs w:val="24"/>
        </w:rPr>
        <w:t>1. Введение. Обоснование актуальности концепции</w:t>
      </w:r>
    </w:p>
    <w:p w:rsidR="00A62612" w:rsidRPr="00DB2584" w:rsidRDefault="00A62612" w:rsidP="00DB2584">
      <w:pPr>
        <w:spacing w:after="0" w:line="240" w:lineRule="auto"/>
        <w:rPr>
          <w:rFonts w:ascii="Times New Roman" w:hAnsi="Times New Roman" w:cs="Times New Roman"/>
          <w:b/>
          <w:sz w:val="24"/>
          <w:szCs w:val="24"/>
        </w:rPr>
      </w:pPr>
    </w:p>
    <w:p w:rsidR="00C240FC" w:rsidRPr="00DB2584" w:rsidRDefault="00C240FC"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lastRenderedPageBreak/>
        <w:t>Комплексный характер предмета «География"</w:t>
      </w:r>
      <w:r w:rsidR="00A5537B" w:rsidRPr="00DB2584">
        <w:rPr>
          <w:rFonts w:ascii="Times New Roman" w:hAnsi="Times New Roman" w:cs="Times New Roman"/>
          <w:sz w:val="24"/>
          <w:szCs w:val="24"/>
        </w:rPr>
        <w:t xml:space="preserve"> не позволяет чётко выделить место предмета в системе образования. </w:t>
      </w:r>
      <w:r w:rsidR="00CA28F4" w:rsidRPr="00DB2584">
        <w:rPr>
          <w:rFonts w:ascii="Times New Roman" w:hAnsi="Times New Roman" w:cs="Times New Roman"/>
          <w:sz w:val="24"/>
          <w:szCs w:val="24"/>
        </w:rPr>
        <w:t xml:space="preserve">В проекте «Концепции развития географического образования в Российской Федерации» прямо говорится об этом противоречии «Действующим базисным учебным планом география как учебная дисциплина включена в учебную область «Общественные науки», в то время как содержание предмета в значительной степени соответствует области естественно - научных дисциплин. </w:t>
      </w:r>
      <w:r w:rsidR="00781379" w:rsidRPr="00DB2584">
        <w:rPr>
          <w:rFonts w:ascii="Times New Roman" w:hAnsi="Times New Roman" w:cs="Times New Roman"/>
          <w:sz w:val="24"/>
          <w:szCs w:val="24"/>
        </w:rPr>
        <w:t>Синтетический, междисциплинарный  характер географической науки является основанием для её включения  как в общественно</w:t>
      </w:r>
      <w:r w:rsidR="0057218E" w:rsidRPr="00DB2584">
        <w:rPr>
          <w:rFonts w:ascii="Times New Roman" w:hAnsi="Times New Roman" w:cs="Times New Roman"/>
          <w:sz w:val="24"/>
          <w:szCs w:val="24"/>
        </w:rPr>
        <w:t xml:space="preserve"> </w:t>
      </w:r>
      <w:r w:rsidR="00781379" w:rsidRPr="00DB2584">
        <w:rPr>
          <w:rFonts w:ascii="Times New Roman" w:hAnsi="Times New Roman" w:cs="Times New Roman"/>
          <w:sz w:val="24"/>
          <w:szCs w:val="24"/>
        </w:rPr>
        <w:t>-</w:t>
      </w:r>
      <w:r w:rsidR="0057218E" w:rsidRPr="00DB2584">
        <w:rPr>
          <w:rFonts w:ascii="Times New Roman" w:hAnsi="Times New Roman" w:cs="Times New Roman"/>
          <w:sz w:val="24"/>
          <w:szCs w:val="24"/>
        </w:rPr>
        <w:t xml:space="preserve"> </w:t>
      </w:r>
      <w:proofErr w:type="gramStart"/>
      <w:r w:rsidR="00781379" w:rsidRPr="00DB2584">
        <w:rPr>
          <w:rFonts w:ascii="Times New Roman" w:hAnsi="Times New Roman" w:cs="Times New Roman"/>
          <w:sz w:val="24"/>
          <w:szCs w:val="24"/>
        </w:rPr>
        <w:t>научную</w:t>
      </w:r>
      <w:proofErr w:type="gramEnd"/>
      <w:r w:rsidR="00781379" w:rsidRPr="00DB2584">
        <w:rPr>
          <w:rFonts w:ascii="Times New Roman" w:hAnsi="Times New Roman" w:cs="Times New Roman"/>
          <w:sz w:val="24"/>
          <w:szCs w:val="24"/>
        </w:rPr>
        <w:t xml:space="preserve">, так и в естественно - научную образовательные области.» </w:t>
      </w:r>
    </w:p>
    <w:p w:rsidR="00672102" w:rsidRPr="00DB2584" w:rsidRDefault="00781379"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Таким образом, география признаётся «глобальной» наукой, которая должна соединить в себе разрозненные знания по многим другим дисциплинам и сформировать у учащихся целостную картину мира.  На деле же эта «важнейшая интеграционная, межпредметная функция географии, позволяющая акцентировать географическую </w:t>
      </w:r>
      <w:r w:rsidR="0057218E" w:rsidRPr="00DB2584">
        <w:rPr>
          <w:rFonts w:ascii="Times New Roman" w:hAnsi="Times New Roman" w:cs="Times New Roman"/>
          <w:sz w:val="24"/>
          <w:szCs w:val="24"/>
        </w:rPr>
        <w:t>с</w:t>
      </w:r>
      <w:r w:rsidRPr="00DB2584">
        <w:rPr>
          <w:rFonts w:ascii="Times New Roman" w:hAnsi="Times New Roman" w:cs="Times New Roman"/>
          <w:sz w:val="24"/>
          <w:szCs w:val="24"/>
        </w:rPr>
        <w:t xml:space="preserve">оставляющую современных геополитических, геоэкологических, социальных и </w:t>
      </w:r>
      <w:proofErr w:type="gramStart"/>
      <w:r w:rsidRPr="00DB2584">
        <w:rPr>
          <w:rFonts w:ascii="Times New Roman" w:hAnsi="Times New Roman" w:cs="Times New Roman"/>
          <w:sz w:val="24"/>
          <w:szCs w:val="24"/>
        </w:rPr>
        <w:t>экономических процессов</w:t>
      </w:r>
      <w:proofErr w:type="gramEnd"/>
      <w:r w:rsidRPr="00DB2584">
        <w:rPr>
          <w:rFonts w:ascii="Times New Roman" w:hAnsi="Times New Roman" w:cs="Times New Roman"/>
          <w:sz w:val="24"/>
          <w:szCs w:val="24"/>
        </w:rPr>
        <w:t xml:space="preserve">, способствующая повышению предметной учебной мотивации и интереса к изучению географии среди учащихся» никак не реализуется.  </w:t>
      </w:r>
      <w:proofErr w:type="gramStart"/>
      <w:r w:rsidRPr="00DB2584">
        <w:rPr>
          <w:rFonts w:ascii="Times New Roman" w:hAnsi="Times New Roman" w:cs="Times New Roman"/>
          <w:sz w:val="24"/>
          <w:szCs w:val="24"/>
        </w:rPr>
        <w:t>А само географическое образование им</w:t>
      </w:r>
      <w:r w:rsidR="00C240FC" w:rsidRPr="00DB2584">
        <w:rPr>
          <w:rFonts w:ascii="Times New Roman" w:hAnsi="Times New Roman" w:cs="Times New Roman"/>
          <w:sz w:val="24"/>
          <w:szCs w:val="24"/>
        </w:rPr>
        <w:t xml:space="preserve">еет массу острых проблем: «явно </w:t>
      </w:r>
      <w:r w:rsidRPr="00DB2584">
        <w:rPr>
          <w:rFonts w:ascii="Times New Roman" w:hAnsi="Times New Roman" w:cs="Times New Roman"/>
          <w:sz w:val="24"/>
          <w:szCs w:val="24"/>
        </w:rPr>
        <w:t xml:space="preserve">недостаточное внимание уделено географии человеческой деятельности,  недооценено значение проведения школьниками комплексных междисциплинарных конструктивно-географических исследований … недостаточно используются </w:t>
      </w:r>
      <w:proofErr w:type="spellStart"/>
      <w:r w:rsidRPr="00DB2584">
        <w:rPr>
          <w:rFonts w:ascii="Times New Roman" w:hAnsi="Times New Roman" w:cs="Times New Roman"/>
          <w:sz w:val="24"/>
          <w:szCs w:val="24"/>
        </w:rPr>
        <w:t>практикоориентированные</w:t>
      </w:r>
      <w:proofErr w:type="spellEnd"/>
      <w:r w:rsidRPr="00DB2584">
        <w:rPr>
          <w:rFonts w:ascii="Times New Roman" w:hAnsi="Times New Roman" w:cs="Times New Roman"/>
          <w:sz w:val="24"/>
          <w:szCs w:val="24"/>
        </w:rPr>
        <w:t xml:space="preserve"> технологии (в т.ч. базовые для географии геоинформационные и дистанционные), основанные на проектно-исследовательской, игровой, коммуникативной, самостоятельной деятельности, позволяющие обучить ключевым умениям и навыкам, таким как проведение опытов, многофакторного анализа, выявление причинно-следственных связей, </w:t>
      </w:r>
      <w:r w:rsidR="00CA28F4" w:rsidRPr="00DB2584">
        <w:rPr>
          <w:rFonts w:ascii="Times New Roman" w:hAnsi="Times New Roman" w:cs="Times New Roman"/>
          <w:sz w:val="24"/>
          <w:szCs w:val="24"/>
        </w:rPr>
        <w:t>прогнозирование, создание</w:t>
      </w:r>
      <w:proofErr w:type="gramEnd"/>
      <w:r w:rsidR="00CA28F4" w:rsidRPr="00DB2584">
        <w:rPr>
          <w:rFonts w:ascii="Times New Roman" w:hAnsi="Times New Roman" w:cs="Times New Roman"/>
          <w:sz w:val="24"/>
          <w:szCs w:val="24"/>
        </w:rPr>
        <w:t xml:space="preserve"> моделей развития территории, природопользования, зеленой экономики.</w:t>
      </w:r>
      <w:r w:rsidR="0057218E" w:rsidRPr="00DB2584">
        <w:rPr>
          <w:rFonts w:ascii="Times New Roman" w:hAnsi="Times New Roman" w:cs="Times New Roman"/>
          <w:sz w:val="24"/>
          <w:szCs w:val="24"/>
          <w:vertAlign w:val="superscript"/>
        </w:rPr>
        <w:t>1</w:t>
      </w:r>
      <w:r w:rsidR="00CA28F4" w:rsidRPr="00DB2584">
        <w:rPr>
          <w:rFonts w:ascii="Times New Roman" w:hAnsi="Times New Roman" w:cs="Times New Roman"/>
          <w:sz w:val="24"/>
          <w:szCs w:val="24"/>
        </w:rPr>
        <w:t>»</w:t>
      </w:r>
    </w:p>
    <w:p w:rsidR="0043012B" w:rsidRPr="00DB2584" w:rsidRDefault="00D57F3C" w:rsidP="00DB2584">
      <w:pPr>
        <w:pStyle w:val="dash041e005f0431005f044b005f0447005f043d005f044b005f0439"/>
        <w:ind w:firstLine="567"/>
        <w:jc w:val="both"/>
      </w:pPr>
      <w:r w:rsidRPr="00DB2584">
        <w:rPr>
          <w:rStyle w:val="dash041e005f0431005f044b005f0447005f043d005f044b005f0439005f005fchar1char1"/>
          <w:b/>
        </w:rPr>
        <w:t>При этом одним  из требований ФГОС</w:t>
      </w:r>
      <w:r w:rsidRPr="00DB2584">
        <w:rPr>
          <w:rStyle w:val="dash041e005f0431005f044b005f0447005f043d005f044b005f0439005f005fchar1char1"/>
        </w:rPr>
        <w:t xml:space="preserve"> является «</w:t>
      </w:r>
      <w:r w:rsidRPr="00DB2584">
        <w:rPr>
          <w:bCs/>
        </w:rPr>
        <w:t>формирование целостной научной картины мира» или точнее</w:t>
      </w:r>
      <w:r w:rsidRPr="00DB2584">
        <w:rPr>
          <w:b/>
          <w:bCs/>
        </w:rPr>
        <w:t xml:space="preserve"> </w:t>
      </w:r>
      <w:r w:rsidRPr="00DB2584">
        <w:rPr>
          <w:rStyle w:val="dash041e005f0431005f044b005f0447005f043d005f044b005f0439005f005fchar1char1"/>
        </w:rPr>
        <w:t xml:space="preserve"> «формирование целостного мировоззрения, соответствующего современному уровню развития науки и общественной практики, учитывающего социальное, культурное, языковое, духовное многообразие современного мира». Я бы уточнила</w:t>
      </w:r>
      <w:r w:rsidR="00C240FC" w:rsidRPr="00DB2584">
        <w:rPr>
          <w:rStyle w:val="dash041e005f0431005f044b005f0447005f043d005f044b005f0439005f005fchar1char1"/>
        </w:rPr>
        <w:t xml:space="preserve"> - </w:t>
      </w:r>
      <w:r w:rsidRPr="00DB2584">
        <w:rPr>
          <w:rStyle w:val="dash041e005f0431005f044b005f0447005f043d005f044b005f0439005f005fchar1char1"/>
        </w:rPr>
        <w:t xml:space="preserve"> «географическое многообразие», т.к. </w:t>
      </w:r>
      <w:r w:rsidRPr="00DB2584">
        <w:rPr>
          <w:rStyle w:val="dash041e005f0431005f044b005f0447005f043d005f044b005f0439005f005fchar1char1"/>
          <w:u w:val="single"/>
        </w:rPr>
        <w:t>без знания географии представить себе всё это разнообразие и, что самое главное, понять его причины, просто невозможно</w:t>
      </w:r>
      <w:r w:rsidRPr="00DB2584">
        <w:rPr>
          <w:rStyle w:val="dash041e005f0431005f044b005f0447005f043d005f044b005f0439005f005fchar1char1"/>
        </w:rPr>
        <w:t>. География, связывая природные, социальные и исторические процессы воедино</w:t>
      </w:r>
      <w:r w:rsidR="00C240FC" w:rsidRPr="00DB2584">
        <w:rPr>
          <w:rStyle w:val="dash041e005f0431005f044b005f0447005f043d005f044b005f0439005f005fchar1char1"/>
        </w:rPr>
        <w:t xml:space="preserve">, </w:t>
      </w:r>
      <w:r w:rsidRPr="00DB2584">
        <w:rPr>
          <w:rStyle w:val="dash041e005f0431005f044b005f0447005f043d005f044b005f0439005f005fchar1char1"/>
        </w:rPr>
        <w:t xml:space="preserve"> даёт учителю великолепный шанс сформировать у учащегося именно </w:t>
      </w:r>
      <w:r w:rsidRPr="00DB2584">
        <w:rPr>
          <w:rStyle w:val="dash041e005f0431005f044b005f0447005f043d005f044b005f0439005f005fchar1char1"/>
          <w:b/>
        </w:rPr>
        <w:t xml:space="preserve">целостное </w:t>
      </w:r>
      <w:r w:rsidRPr="00DB2584">
        <w:rPr>
          <w:rStyle w:val="dash041e005f0431005f044b005f0447005f043d005f044b005f0439005f005fchar1char1"/>
        </w:rPr>
        <w:t>представление об окружающем мире.</w:t>
      </w:r>
      <w:r w:rsidR="0043012B" w:rsidRPr="00DB2584">
        <w:t xml:space="preserve"> </w:t>
      </w:r>
    </w:p>
    <w:p w:rsidR="0043012B" w:rsidRPr="00DB2584" w:rsidRDefault="00C240FC" w:rsidP="00DB2584">
      <w:pPr>
        <w:pStyle w:val="dash041e005f0431005f044b005f0447005f043d005f044b005f0439"/>
        <w:jc w:val="both"/>
        <w:rPr>
          <w:rStyle w:val="dash041e005f0431005f044b005f0447005f043d005f044b005f0439005f005fchar1char1"/>
        </w:rPr>
      </w:pPr>
      <w:r w:rsidRPr="00DB2584">
        <w:rPr>
          <w:rStyle w:val="dash041e005f0431005f044b005f0447005f043d005f044b005f0439005f005fchar1char1"/>
        </w:rPr>
        <w:t xml:space="preserve">Следовательно, </w:t>
      </w:r>
      <w:r w:rsidR="00536209" w:rsidRPr="00DB2584">
        <w:rPr>
          <w:rStyle w:val="dash041e005f0431005f044b005f0447005f043d005f044b005f0439005f005fchar1char1"/>
        </w:rPr>
        <w:t xml:space="preserve"> значение географии состоит в том, что это единственная  дисциплина, относящая</w:t>
      </w:r>
      <w:r w:rsidR="0043012B" w:rsidRPr="00DB2584">
        <w:rPr>
          <w:rStyle w:val="dash041e005f0431005f044b005f0447005f043d005f044b005f0439005f005fchar1char1"/>
        </w:rPr>
        <w:t>ся одновременно и к естественным, и к общественным наукам. Широкий охват проблем взаимодействия природы, населения и хозяйства (общества) позволяет ей:</w:t>
      </w:r>
    </w:p>
    <w:p w:rsidR="0043012B" w:rsidRPr="00DB2584" w:rsidRDefault="0043012B" w:rsidP="00DB2584">
      <w:pPr>
        <w:pStyle w:val="dash041e005f0431005f044b005f0447005f043d005f044b005f0439"/>
        <w:ind w:firstLine="700"/>
        <w:jc w:val="both"/>
        <w:rPr>
          <w:rStyle w:val="dash041e005f0431005f044b005f0447005f043d005f044b005f0439005f005fchar1char1"/>
        </w:rPr>
      </w:pPr>
    </w:p>
    <w:p w:rsidR="0043012B" w:rsidRPr="00DB2584" w:rsidRDefault="0043012B" w:rsidP="00DB2584">
      <w:pPr>
        <w:pStyle w:val="dash041e005f0431005f044b005f0447005f043d005f044b005f0439"/>
        <w:ind w:firstLine="567"/>
        <w:jc w:val="both"/>
        <w:rPr>
          <w:rStyle w:val="dash041e005f0431005f044b005f0447005f043d005f044b005f0439005f005fchar1char1"/>
        </w:rPr>
      </w:pPr>
      <w:r w:rsidRPr="00DB2584">
        <w:rPr>
          <w:rStyle w:val="dash041e005f0431005f044b005f0447005f043d005f044b005f0439005f005fchar1char1"/>
        </w:rPr>
        <w:t>1) комплексно рассматривать среду обитания (жизненное пространство) человечества, знакомя учащихся, с тем как живут и хозяйствуют люди в разных географических условиях;</w:t>
      </w:r>
    </w:p>
    <w:p w:rsidR="0043012B" w:rsidRPr="00DB2584" w:rsidRDefault="0043012B" w:rsidP="00DB2584">
      <w:pPr>
        <w:pStyle w:val="dash041e005f0431005f044b005f0447005f043d005f044b005f0439"/>
        <w:ind w:firstLine="700"/>
        <w:jc w:val="both"/>
        <w:rPr>
          <w:rStyle w:val="dash041e005f0431005f044b005f0447005f043d005f044b005f0439005f005fchar1char1"/>
        </w:rPr>
      </w:pPr>
    </w:p>
    <w:p w:rsidR="00575EFE" w:rsidRPr="00DB2584" w:rsidRDefault="0043012B" w:rsidP="00DB2584">
      <w:pPr>
        <w:pStyle w:val="dash041e005f0431005f044b005f0447005f043d005f044b005f0439"/>
        <w:ind w:firstLine="567"/>
        <w:jc w:val="both"/>
        <w:rPr>
          <w:rStyle w:val="dash041e005f0431005f044b005f0447005f043d005f044b005f0439005f005fchar1char1"/>
        </w:rPr>
      </w:pPr>
      <w:r w:rsidRPr="00DB2584">
        <w:rPr>
          <w:rStyle w:val="dash041e005f0431005f044b005f0447005f043d005f044b005f0439005f005fchar1char1"/>
        </w:rPr>
        <w:t>2) формировать восприятие мира не в виде набора отдельных природных или общественных компонентов, а в виде четкой иерархии целостных территориальных природно-общественных систем, формирующихся и развивающихся по определенным законам.</w:t>
      </w:r>
    </w:p>
    <w:p w:rsidR="0057218E" w:rsidRPr="00DB2584" w:rsidRDefault="0057218E" w:rsidP="00DB2584">
      <w:pPr>
        <w:pStyle w:val="dash041e005f0431005f044b005f0447005f043d005f044b005f0439"/>
        <w:ind w:firstLine="700"/>
        <w:jc w:val="both"/>
      </w:pPr>
    </w:p>
    <w:p w:rsidR="00B2604A" w:rsidRPr="00DB2584" w:rsidRDefault="00B2604A" w:rsidP="00DB2584">
      <w:pPr>
        <w:spacing w:after="0" w:line="240" w:lineRule="auto"/>
        <w:ind w:firstLine="567"/>
        <w:rPr>
          <w:rFonts w:ascii="Times New Roman" w:hAnsi="Times New Roman" w:cs="Times New Roman"/>
          <w:sz w:val="24"/>
          <w:szCs w:val="24"/>
          <w:u w:val="single"/>
        </w:rPr>
      </w:pPr>
      <w:r w:rsidRPr="00DB2584">
        <w:rPr>
          <w:rFonts w:ascii="Times New Roman" w:hAnsi="Times New Roman" w:cs="Times New Roman"/>
          <w:sz w:val="24"/>
          <w:szCs w:val="24"/>
        </w:rPr>
        <w:lastRenderedPageBreak/>
        <w:t>Главную роль в формировании этого целостного представления должен играть интеграционный</w:t>
      </w:r>
      <w:r w:rsidR="00536209" w:rsidRPr="00DB2584">
        <w:rPr>
          <w:rFonts w:ascii="Times New Roman" w:hAnsi="Times New Roman" w:cs="Times New Roman"/>
          <w:sz w:val="24"/>
          <w:szCs w:val="24"/>
        </w:rPr>
        <w:t xml:space="preserve"> подход.  Интеграция </w:t>
      </w:r>
      <w:r w:rsidRPr="00DB2584">
        <w:rPr>
          <w:rFonts w:ascii="Times New Roman" w:hAnsi="Times New Roman" w:cs="Times New Roman"/>
          <w:sz w:val="24"/>
          <w:szCs w:val="24"/>
        </w:rPr>
        <w:t xml:space="preserve"> должна </w:t>
      </w:r>
      <w:proofErr w:type="gramStart"/>
      <w:r w:rsidRPr="00DB2584">
        <w:rPr>
          <w:rFonts w:ascii="Times New Roman" w:hAnsi="Times New Roman" w:cs="Times New Roman"/>
          <w:sz w:val="24"/>
          <w:szCs w:val="24"/>
        </w:rPr>
        <w:t>происходить</w:t>
      </w:r>
      <w:proofErr w:type="gramEnd"/>
      <w:r w:rsidRPr="00DB2584">
        <w:rPr>
          <w:rFonts w:ascii="Times New Roman" w:hAnsi="Times New Roman" w:cs="Times New Roman"/>
          <w:sz w:val="24"/>
          <w:szCs w:val="24"/>
        </w:rPr>
        <w:t xml:space="preserve"> прежде всего внутри предмета «География»</w:t>
      </w:r>
      <w:r w:rsidR="00536209" w:rsidRPr="00DB2584">
        <w:rPr>
          <w:rFonts w:ascii="Times New Roman" w:hAnsi="Times New Roman" w:cs="Times New Roman"/>
          <w:sz w:val="24"/>
          <w:szCs w:val="24"/>
        </w:rPr>
        <w:t xml:space="preserve">, а именно физическая  и общественная география должны преподаваться </w:t>
      </w:r>
      <w:r w:rsidR="0057218E" w:rsidRPr="00DB2584">
        <w:rPr>
          <w:rFonts w:ascii="Times New Roman" w:hAnsi="Times New Roman" w:cs="Times New Roman"/>
          <w:sz w:val="24"/>
          <w:szCs w:val="24"/>
        </w:rPr>
        <w:t>взаимосвязано</w:t>
      </w:r>
      <w:r w:rsidRPr="00DB2584">
        <w:rPr>
          <w:rFonts w:ascii="Times New Roman" w:hAnsi="Times New Roman" w:cs="Times New Roman"/>
          <w:sz w:val="24"/>
          <w:szCs w:val="24"/>
        </w:rPr>
        <w:t>. Так как главный разрыв наметился именно между обществом и природой</w:t>
      </w:r>
      <w:r w:rsidRPr="00DB2584">
        <w:rPr>
          <w:rFonts w:ascii="Times New Roman" w:hAnsi="Times New Roman" w:cs="Times New Roman"/>
          <w:sz w:val="24"/>
          <w:szCs w:val="24"/>
          <w:u w:val="single"/>
        </w:rPr>
        <w:t>. Связать эти два элемента воедино, показать их взаимосвязь и взаимозависимость и есть главная задача географа.</w:t>
      </w:r>
    </w:p>
    <w:p w:rsidR="00D57F3C" w:rsidRPr="00DB2584" w:rsidRDefault="00D57F3C" w:rsidP="00DB2584">
      <w:pPr>
        <w:spacing w:after="0" w:line="240" w:lineRule="auto"/>
        <w:ind w:firstLine="567"/>
        <w:rPr>
          <w:rFonts w:ascii="Times New Roman" w:hAnsi="Times New Roman" w:cs="Times New Roman"/>
          <w:b/>
          <w:sz w:val="24"/>
          <w:szCs w:val="24"/>
        </w:rPr>
      </w:pPr>
      <w:r w:rsidRPr="00DB2584">
        <w:rPr>
          <w:rFonts w:ascii="Times New Roman" w:eastAsia="SimSun" w:hAnsi="Times New Roman" w:cs="Times New Roman"/>
          <w:color w:val="000000"/>
          <w:spacing w:val="1"/>
          <w:sz w:val="24"/>
          <w:szCs w:val="24"/>
        </w:rPr>
        <w:t xml:space="preserve">Обоснование и осмысление актуальности данной проблемы позволили сформулировать </w:t>
      </w:r>
      <w:r w:rsidRPr="00DB2584">
        <w:rPr>
          <w:rFonts w:ascii="Times New Roman" w:eastAsia="SimSun" w:hAnsi="Times New Roman" w:cs="Times New Roman"/>
          <w:b/>
          <w:bCs/>
          <w:color w:val="000000"/>
          <w:spacing w:val="1"/>
          <w:sz w:val="24"/>
          <w:szCs w:val="24"/>
        </w:rPr>
        <w:t xml:space="preserve">тему </w:t>
      </w:r>
      <w:r w:rsidRPr="00DB2584">
        <w:rPr>
          <w:rFonts w:ascii="Times New Roman" w:hAnsi="Times New Roman" w:cs="Times New Roman"/>
          <w:b/>
          <w:bCs/>
          <w:color w:val="000000"/>
          <w:spacing w:val="1"/>
          <w:sz w:val="24"/>
          <w:szCs w:val="24"/>
        </w:rPr>
        <w:t>моей работы</w:t>
      </w:r>
      <w:r w:rsidRPr="00DB2584">
        <w:rPr>
          <w:rFonts w:ascii="Times New Roman" w:eastAsia="SimSun" w:hAnsi="Times New Roman" w:cs="Times New Roman"/>
          <w:color w:val="000000"/>
          <w:spacing w:val="1"/>
          <w:sz w:val="24"/>
          <w:szCs w:val="24"/>
        </w:rPr>
        <w:t>:</w:t>
      </w:r>
      <w:r w:rsidRPr="00DB2584">
        <w:rPr>
          <w:rFonts w:ascii="Times New Roman" w:hAnsi="Times New Roman" w:cs="Times New Roman"/>
          <w:color w:val="000000"/>
          <w:spacing w:val="1"/>
          <w:sz w:val="24"/>
          <w:szCs w:val="24"/>
        </w:rPr>
        <w:t xml:space="preserve"> «</w:t>
      </w:r>
      <w:r w:rsidR="0043012B" w:rsidRPr="00DB2584">
        <w:rPr>
          <w:rFonts w:ascii="Times New Roman" w:hAnsi="Times New Roman" w:cs="Times New Roman"/>
          <w:sz w:val="24"/>
          <w:szCs w:val="24"/>
        </w:rPr>
        <w:t>Комплексный характер предмета «География» как средство формирования географического мышления</w:t>
      </w:r>
      <w:r w:rsidRPr="00DB2584">
        <w:rPr>
          <w:rFonts w:ascii="Times New Roman" w:hAnsi="Times New Roman" w:cs="Times New Roman"/>
          <w:sz w:val="24"/>
          <w:szCs w:val="24"/>
        </w:rPr>
        <w:t>»</w:t>
      </w:r>
      <w:r w:rsidR="00781379" w:rsidRPr="00DB2584">
        <w:rPr>
          <w:rFonts w:ascii="Times New Roman" w:hAnsi="Times New Roman" w:cs="Times New Roman"/>
          <w:sz w:val="24"/>
          <w:szCs w:val="24"/>
        </w:rPr>
        <w:t>.</w:t>
      </w:r>
    </w:p>
    <w:p w:rsidR="00DB2584" w:rsidRDefault="00147715" w:rsidP="00DB2584">
      <w:pPr>
        <w:pStyle w:val="dash041e005f0431005f044b005f0447005f043d005f044b005f0439"/>
        <w:ind w:firstLine="567"/>
        <w:jc w:val="both"/>
        <w:rPr>
          <w:rStyle w:val="dash041e005f0431005f044b005f0447005f043d005f044b005f0439005f005fchar1char1"/>
        </w:rPr>
      </w:pPr>
      <w:r w:rsidRPr="00DB2584">
        <w:rPr>
          <w:rStyle w:val="dash041e005f0431005f044b005f0447005f043d005f044b005f0439005f005fchar1char1"/>
          <w:b/>
        </w:rPr>
        <w:t xml:space="preserve">Цель </w:t>
      </w:r>
      <w:r w:rsidR="00536209" w:rsidRPr="00DB2584">
        <w:rPr>
          <w:rStyle w:val="dash041e005f0431005f044b005f0447005f043d005f044b005f0439005f005fchar1char1"/>
          <w:b/>
        </w:rPr>
        <w:t xml:space="preserve">моей </w:t>
      </w:r>
      <w:r w:rsidRPr="00DB2584">
        <w:rPr>
          <w:rStyle w:val="dash041e005f0431005f044b005f0447005f043d005f044b005f0439005f005fchar1char1"/>
          <w:b/>
        </w:rPr>
        <w:t>работы</w:t>
      </w:r>
      <w:r w:rsidRPr="00DB2584">
        <w:rPr>
          <w:rStyle w:val="dash041e005f0431005f044b005f0447005f043d005f044b005f0439005f005fchar1char1"/>
        </w:rPr>
        <w:t xml:space="preserve"> состоит в повышении эффективности географической подготовки учащихся при системном формировании целостного представления о мире  в процессе изучения школьного курса «География».</w:t>
      </w:r>
    </w:p>
    <w:p w:rsidR="00DB2584" w:rsidRDefault="00536209" w:rsidP="00DB2584">
      <w:pPr>
        <w:pStyle w:val="dash041e005f0431005f044b005f0447005f043d005f044b005f0439"/>
        <w:ind w:firstLine="567"/>
        <w:jc w:val="both"/>
        <w:rPr>
          <w:b/>
        </w:rPr>
      </w:pPr>
      <w:r w:rsidRPr="00DB2584">
        <w:t xml:space="preserve">Для достижения </w:t>
      </w:r>
      <w:r w:rsidR="00147715" w:rsidRPr="00DB2584">
        <w:t xml:space="preserve"> этой цели были поставлены следующие </w:t>
      </w:r>
      <w:r w:rsidR="00147715" w:rsidRPr="00DB2584">
        <w:rPr>
          <w:b/>
        </w:rPr>
        <w:t>задачи:</w:t>
      </w:r>
    </w:p>
    <w:p w:rsidR="00DB2584" w:rsidRDefault="00536209" w:rsidP="00DB2584">
      <w:pPr>
        <w:pStyle w:val="dash041e005f0431005f044b005f0447005f043d005f044b005f0439"/>
        <w:ind w:firstLine="567"/>
        <w:jc w:val="both"/>
      </w:pPr>
      <w:r w:rsidRPr="00DB2584">
        <w:t>1) изучить научную литературу  по данной тематике;</w:t>
      </w:r>
    </w:p>
    <w:p w:rsidR="00DB2584" w:rsidRDefault="00536209" w:rsidP="00DB2584">
      <w:pPr>
        <w:pStyle w:val="dash041e005f0431005f044b005f0447005f043d005f044b005f0439"/>
        <w:ind w:firstLine="567"/>
        <w:jc w:val="both"/>
      </w:pPr>
      <w:r w:rsidRPr="00DB2584">
        <w:t>2) выявить, систематизировать  и апробировать  методы</w:t>
      </w:r>
      <w:r w:rsidR="00147715" w:rsidRPr="00DB2584">
        <w:t xml:space="preserve"> формирования географического мышления</w:t>
      </w:r>
      <w:r w:rsidRPr="00DB2584">
        <w:t>;</w:t>
      </w:r>
    </w:p>
    <w:p w:rsidR="00C6216C" w:rsidRPr="00DB2584" w:rsidRDefault="00536209" w:rsidP="00DB2584">
      <w:pPr>
        <w:pStyle w:val="dash041e005f0431005f044b005f0447005f043d005f044b005f0439"/>
        <w:ind w:firstLine="567"/>
        <w:jc w:val="both"/>
      </w:pPr>
      <w:r w:rsidRPr="00DB2584">
        <w:t>3) выявить результативность</w:t>
      </w:r>
      <w:r w:rsidR="00147715" w:rsidRPr="00DB2584">
        <w:t xml:space="preserve"> методов формир</w:t>
      </w:r>
      <w:r w:rsidRPr="00DB2584">
        <w:t>ования географического мышления через мониторинг учебных достижений.</w:t>
      </w:r>
    </w:p>
    <w:p w:rsidR="00DB2584" w:rsidRDefault="00DB2584" w:rsidP="00DB2584">
      <w:pPr>
        <w:pStyle w:val="a4"/>
        <w:spacing w:before="0" w:beforeAutospacing="0" w:after="0" w:afterAutospacing="0"/>
        <w:jc w:val="both"/>
        <w:rPr>
          <w:b/>
        </w:rPr>
      </w:pPr>
    </w:p>
    <w:p w:rsidR="00147715" w:rsidRPr="00DB2584" w:rsidRDefault="00781379" w:rsidP="00DB2584">
      <w:pPr>
        <w:pStyle w:val="a4"/>
        <w:spacing w:before="0" w:beforeAutospacing="0" w:after="0" w:afterAutospacing="0"/>
        <w:jc w:val="both"/>
        <w:rPr>
          <w:b/>
        </w:rPr>
      </w:pPr>
      <w:r w:rsidRPr="00DB2584">
        <w:rPr>
          <w:b/>
        </w:rPr>
        <w:t>2.</w:t>
      </w:r>
      <w:r w:rsidR="00147715" w:rsidRPr="00DB2584">
        <w:rPr>
          <w:b/>
        </w:rPr>
        <w:t xml:space="preserve"> Теоретико-методоло</w:t>
      </w:r>
      <w:r w:rsidR="00DB2584">
        <w:rPr>
          <w:b/>
        </w:rPr>
        <w:t>гическое обоснование работы.</w:t>
      </w:r>
    </w:p>
    <w:p w:rsidR="00D57F3C" w:rsidRPr="00DB2584" w:rsidRDefault="00147715" w:rsidP="00DB2584">
      <w:pPr>
        <w:pStyle w:val="a4"/>
        <w:spacing w:before="0" w:beforeAutospacing="0" w:after="0" w:afterAutospacing="0"/>
        <w:jc w:val="both"/>
      </w:pPr>
      <w:r w:rsidRPr="00DB2584">
        <w:t xml:space="preserve"> </w:t>
      </w:r>
    </w:p>
    <w:p w:rsidR="00893AB8" w:rsidRPr="00DB2584" w:rsidRDefault="00893AB8" w:rsidP="00DB2584">
      <w:pPr>
        <w:pStyle w:val="dash041e005f0431005f044b005f0447005f043d005f044b005f0439"/>
        <w:ind w:firstLine="567"/>
        <w:jc w:val="both"/>
        <w:rPr>
          <w:rStyle w:val="dash041e005f0431005f044b005f0447005f043d005f044b005f0439005f005fchar1char1"/>
        </w:rPr>
      </w:pPr>
      <w:r w:rsidRPr="00DB2584">
        <w:rPr>
          <w:shd w:val="clear" w:color="auto" w:fill="FFFFFF"/>
        </w:rPr>
        <w:t>География является одним из наиболее необходимых предметов в школе, которая способствует формированию целостного представления об окружающей среде. Преподавание географии, содержание которой отражает основы географической науки, отличается от других предметов комплексным подходом изучения природы, общества и предмета их взаимодействия, обладает значительным потенциалом для достижения целей экологического обучения и воспитания учащихся на всех уровнях школьного обучения. География, будучи междисциплинарным и интегрированным предметом, изучает, как окружающую среду и социум, так и демографию, этнографию, географию транспорта, туризма, религий, культуры и многие другие направления.</w:t>
      </w:r>
    </w:p>
    <w:p w:rsidR="00E43DB1" w:rsidRPr="00DB2584" w:rsidRDefault="00893AB8" w:rsidP="00DB2584">
      <w:pPr>
        <w:pStyle w:val="dash041e005f0431005f044b005f0447005f043d005f044b005f0439"/>
        <w:ind w:firstLine="567"/>
        <w:jc w:val="both"/>
        <w:rPr>
          <w:rStyle w:val="dash041e005f0431005f044b005f0447005f043d005f044b005f0439005f005fchar1char1"/>
        </w:rPr>
      </w:pPr>
      <w:r w:rsidRPr="00DB2584">
        <w:rPr>
          <w:rStyle w:val="dash041e005f0431005f044b005f0447005f043d005f044b005f0439005f005fchar1char1"/>
        </w:rPr>
        <w:t>Учащийся должен создать, если так можно выразиться, «умственный образ» страны, территории, т.е. мысленно представить себе конкретную и верную картину ее природы, и жизни. Такой образ никогда не изгладится из памяти" - писал А.С.Барков</w:t>
      </w:r>
      <w:proofErr w:type="gramStart"/>
      <w:r w:rsidR="008430EC" w:rsidRPr="00DB2584">
        <w:rPr>
          <w:rStyle w:val="dash041e005f0431005f044b005f0447005f043d005f044b005f0439005f005fchar1char1"/>
          <w:vertAlign w:val="superscript"/>
        </w:rPr>
        <w:t>1</w:t>
      </w:r>
      <w:proofErr w:type="gramEnd"/>
      <w:r w:rsidRPr="00DB2584">
        <w:rPr>
          <w:rStyle w:val="dash041e005f0431005f044b005f0447005f043d005f044b005f0439005f005fchar1char1"/>
        </w:rPr>
        <w:t xml:space="preserve">. </w:t>
      </w:r>
    </w:p>
    <w:p w:rsidR="00DB2584" w:rsidRDefault="00E43DB1" w:rsidP="00DB2584">
      <w:pPr>
        <w:spacing w:after="0" w:line="240" w:lineRule="auto"/>
        <w:rPr>
          <w:rFonts w:ascii="Times New Roman" w:eastAsia="SimSun" w:hAnsi="Times New Roman" w:cs="Times New Roman"/>
          <w:sz w:val="24"/>
          <w:szCs w:val="24"/>
        </w:rPr>
      </w:pPr>
      <w:r w:rsidRPr="00DB2584">
        <w:rPr>
          <w:rFonts w:ascii="Times New Roman" w:eastAsia="SimSun" w:hAnsi="Times New Roman" w:cs="Times New Roman"/>
          <w:sz w:val="24"/>
          <w:szCs w:val="24"/>
        </w:rPr>
        <w:t>Согласно В.П. Максаковскому</w:t>
      </w:r>
      <w:proofErr w:type="gramStart"/>
      <w:r w:rsidR="00D71273" w:rsidRPr="00DB2584">
        <w:rPr>
          <w:rFonts w:ascii="Times New Roman" w:eastAsia="SimSun" w:hAnsi="Times New Roman" w:cs="Times New Roman"/>
          <w:sz w:val="24"/>
          <w:szCs w:val="24"/>
          <w:vertAlign w:val="superscript"/>
        </w:rPr>
        <w:t>2</w:t>
      </w:r>
      <w:proofErr w:type="gramEnd"/>
      <w:r w:rsidRPr="00DB2584">
        <w:rPr>
          <w:rFonts w:ascii="Times New Roman" w:eastAsia="SimSun" w:hAnsi="Times New Roman" w:cs="Times New Roman"/>
          <w:sz w:val="24"/>
          <w:szCs w:val="24"/>
        </w:rPr>
        <w:t>, понятие «географическая культура» включает 4 компонента: географическую картину мира, географическое мышление, методы географических исследований и яз</w:t>
      </w:r>
      <w:r w:rsidR="00D71273" w:rsidRPr="00DB2584">
        <w:rPr>
          <w:rFonts w:ascii="Times New Roman" w:eastAsia="SimSun" w:hAnsi="Times New Roman" w:cs="Times New Roman"/>
          <w:sz w:val="24"/>
          <w:szCs w:val="24"/>
        </w:rPr>
        <w:t>ык географии</w:t>
      </w:r>
      <w:r w:rsidRPr="00DB2584">
        <w:rPr>
          <w:rFonts w:ascii="Times New Roman" w:eastAsia="SimSun" w:hAnsi="Times New Roman" w:cs="Times New Roman"/>
          <w:sz w:val="24"/>
          <w:szCs w:val="24"/>
        </w:rPr>
        <w:t xml:space="preserve">. </w:t>
      </w:r>
    </w:p>
    <w:p w:rsidR="00E43DB1" w:rsidRPr="00DB2584" w:rsidRDefault="00E43DB1" w:rsidP="00DB2584">
      <w:pPr>
        <w:spacing w:after="0" w:line="240" w:lineRule="auto"/>
        <w:ind w:firstLine="567"/>
        <w:rPr>
          <w:rFonts w:ascii="Times New Roman" w:hAnsi="Times New Roman" w:cs="Times New Roman"/>
          <w:sz w:val="24"/>
          <w:szCs w:val="24"/>
        </w:rPr>
      </w:pPr>
      <w:r w:rsidRPr="00DB2584">
        <w:rPr>
          <w:rFonts w:ascii="Times New Roman" w:eastAsia="SimSun" w:hAnsi="Times New Roman" w:cs="Times New Roman"/>
          <w:sz w:val="24"/>
          <w:szCs w:val="24"/>
        </w:rPr>
        <w:t xml:space="preserve">Географическая картина мира лежит на стыке </w:t>
      </w:r>
      <w:proofErr w:type="spellStart"/>
      <w:proofErr w:type="gramStart"/>
      <w:r w:rsidRPr="00DB2584">
        <w:rPr>
          <w:rFonts w:ascii="Times New Roman" w:eastAsia="SimSun" w:hAnsi="Times New Roman" w:cs="Times New Roman"/>
          <w:sz w:val="24"/>
          <w:szCs w:val="24"/>
        </w:rPr>
        <w:t>естественно-научной</w:t>
      </w:r>
      <w:proofErr w:type="spellEnd"/>
      <w:proofErr w:type="gramEnd"/>
      <w:r w:rsidRPr="00DB2584">
        <w:rPr>
          <w:rFonts w:ascii="Times New Roman" w:eastAsia="SimSun" w:hAnsi="Times New Roman" w:cs="Times New Roman"/>
          <w:sz w:val="24"/>
          <w:szCs w:val="24"/>
        </w:rPr>
        <w:t xml:space="preserve"> и общественно-научной картин мира и по А.М. </w:t>
      </w:r>
      <w:proofErr w:type="spellStart"/>
      <w:r w:rsidRPr="00DB2584">
        <w:rPr>
          <w:rFonts w:ascii="Times New Roman" w:eastAsia="SimSun" w:hAnsi="Times New Roman" w:cs="Times New Roman"/>
          <w:sz w:val="24"/>
          <w:szCs w:val="24"/>
        </w:rPr>
        <w:t>Колотиевскому</w:t>
      </w:r>
      <w:proofErr w:type="spellEnd"/>
      <w:r w:rsidRPr="00DB2584">
        <w:rPr>
          <w:rFonts w:ascii="Times New Roman" w:eastAsia="SimSun" w:hAnsi="Times New Roman" w:cs="Times New Roman"/>
          <w:sz w:val="24"/>
          <w:szCs w:val="24"/>
        </w:rPr>
        <w:t xml:space="preserve"> разделяется на физико-географическую, биогеографическую и </w:t>
      </w:r>
      <w:proofErr w:type="spellStart"/>
      <w:r w:rsidRPr="00DB2584">
        <w:rPr>
          <w:rFonts w:ascii="Times New Roman" w:eastAsia="SimSun" w:hAnsi="Times New Roman" w:cs="Times New Roman"/>
          <w:sz w:val="24"/>
          <w:szCs w:val="24"/>
        </w:rPr>
        <w:t>социогеографическую</w:t>
      </w:r>
      <w:proofErr w:type="spellEnd"/>
      <w:r w:rsidRPr="00DB2584">
        <w:rPr>
          <w:rFonts w:ascii="Times New Roman" w:eastAsia="SimSun" w:hAnsi="Times New Roman" w:cs="Times New Roman"/>
          <w:sz w:val="24"/>
          <w:szCs w:val="24"/>
        </w:rPr>
        <w:t xml:space="preserve"> картины мира. </w:t>
      </w:r>
      <w:r w:rsidR="000918D1" w:rsidRPr="00DB2584">
        <w:rPr>
          <w:rFonts w:ascii="Times New Roman" w:eastAsia="SimSun" w:hAnsi="Times New Roman" w:cs="Times New Roman"/>
          <w:sz w:val="24"/>
          <w:szCs w:val="24"/>
        </w:rPr>
        <w:t xml:space="preserve"> </w:t>
      </w:r>
      <w:proofErr w:type="gramStart"/>
      <w:r w:rsidR="00D71273" w:rsidRPr="00DB2584">
        <w:rPr>
          <w:rFonts w:ascii="Times New Roman" w:eastAsia="SimSun" w:hAnsi="Times New Roman" w:cs="Times New Roman"/>
          <w:sz w:val="24"/>
          <w:szCs w:val="24"/>
        </w:rPr>
        <w:t>«</w:t>
      </w:r>
      <w:r w:rsidRPr="00DB2584">
        <w:rPr>
          <w:rFonts w:ascii="Times New Roman" w:eastAsia="SimSun" w:hAnsi="Times New Roman" w:cs="Times New Roman"/>
          <w:sz w:val="24"/>
          <w:szCs w:val="24"/>
        </w:rPr>
        <w:t xml:space="preserve">Географическое мышление – это  </w:t>
      </w:r>
      <w:r w:rsidRPr="00DB2584">
        <w:rPr>
          <w:rFonts w:ascii="Times New Roman" w:eastAsia="SimSun" w:hAnsi="Times New Roman" w:cs="Times New Roman"/>
          <w:color w:val="000000"/>
          <w:spacing w:val="2"/>
          <w:sz w:val="24"/>
          <w:szCs w:val="24"/>
        </w:rPr>
        <w:t>мышление, во-первых, при</w:t>
      </w:r>
      <w:r w:rsidRPr="00DB2584">
        <w:rPr>
          <w:rFonts w:ascii="Times New Roman" w:eastAsia="SimSun" w:hAnsi="Times New Roman" w:cs="Times New Roman"/>
          <w:color w:val="000000"/>
          <w:spacing w:val="5"/>
          <w:sz w:val="24"/>
          <w:szCs w:val="24"/>
        </w:rPr>
        <w:t xml:space="preserve">вязанное к территории, кладущее свои суждения на карту, и, во-вторых, связное, комплексное, не замыкающееся в </w:t>
      </w:r>
      <w:r w:rsidRPr="00DB2584">
        <w:rPr>
          <w:rFonts w:ascii="Times New Roman" w:eastAsia="SimSun" w:hAnsi="Times New Roman" w:cs="Times New Roman"/>
          <w:color w:val="000000"/>
          <w:sz w:val="24"/>
          <w:szCs w:val="24"/>
        </w:rPr>
        <w:t xml:space="preserve">рамках одного </w:t>
      </w:r>
      <w:r w:rsidRPr="00DB2584">
        <w:rPr>
          <w:rFonts w:ascii="Times New Roman" w:eastAsia="SimSun" w:hAnsi="Times New Roman" w:cs="Times New Roman"/>
          <w:color w:val="000000"/>
          <w:sz w:val="24"/>
          <w:szCs w:val="24"/>
        </w:rPr>
        <w:lastRenderedPageBreak/>
        <w:t>«элемента» или одной «отрасли», иначе гово</w:t>
      </w:r>
      <w:r w:rsidRPr="00DB2584">
        <w:rPr>
          <w:rFonts w:ascii="Times New Roman" w:eastAsia="SimSun" w:hAnsi="Times New Roman" w:cs="Times New Roman"/>
          <w:color w:val="000000"/>
          <w:spacing w:val="1"/>
          <w:sz w:val="24"/>
          <w:szCs w:val="24"/>
        </w:rPr>
        <w:t>ря, играющее аккордами, а не о</w:t>
      </w:r>
      <w:r w:rsidR="00D71273" w:rsidRPr="00DB2584">
        <w:rPr>
          <w:rFonts w:ascii="Times New Roman" w:eastAsia="SimSun" w:hAnsi="Times New Roman" w:cs="Times New Roman"/>
          <w:color w:val="000000"/>
          <w:spacing w:val="1"/>
          <w:sz w:val="24"/>
          <w:szCs w:val="24"/>
        </w:rPr>
        <w:t>дним пальчиком» (Баранский</w:t>
      </w:r>
      <w:r w:rsidR="00D71273" w:rsidRPr="00DB2584">
        <w:rPr>
          <w:rFonts w:ascii="Times New Roman" w:eastAsia="SimSun" w:hAnsi="Times New Roman" w:cs="Times New Roman"/>
          <w:color w:val="000000"/>
          <w:spacing w:val="1"/>
          <w:sz w:val="24"/>
          <w:szCs w:val="24"/>
          <w:vertAlign w:val="superscript"/>
        </w:rPr>
        <w:t>3</w:t>
      </w:r>
      <w:r w:rsidRPr="00DB2584">
        <w:rPr>
          <w:rFonts w:ascii="Times New Roman" w:eastAsia="SimSun" w:hAnsi="Times New Roman" w:cs="Times New Roman"/>
          <w:color w:val="000000"/>
          <w:spacing w:val="1"/>
          <w:sz w:val="24"/>
          <w:szCs w:val="24"/>
        </w:rPr>
        <w:t>).</w:t>
      </w:r>
      <w:proofErr w:type="gramEnd"/>
    </w:p>
    <w:p w:rsidR="00032294" w:rsidRPr="00DB2584" w:rsidRDefault="00032294" w:rsidP="00DB2584">
      <w:pPr>
        <w:spacing w:after="0" w:line="240" w:lineRule="auto"/>
        <w:ind w:firstLine="709"/>
        <w:rPr>
          <w:rFonts w:ascii="Times New Roman" w:eastAsia="SimSun" w:hAnsi="Times New Roman" w:cs="Times New Roman"/>
          <w:color w:val="000000"/>
          <w:spacing w:val="1"/>
          <w:sz w:val="24"/>
          <w:szCs w:val="24"/>
        </w:rPr>
      </w:pPr>
      <w:r w:rsidRPr="00DB2584">
        <w:rPr>
          <w:rFonts w:ascii="Times New Roman" w:eastAsia="SimSun" w:hAnsi="Times New Roman" w:cs="Times New Roman"/>
          <w:color w:val="000000"/>
          <w:spacing w:val="1"/>
          <w:sz w:val="24"/>
          <w:szCs w:val="24"/>
        </w:rPr>
        <w:t>Э.Б. Алаев</w:t>
      </w:r>
      <w:proofErr w:type="gramStart"/>
      <w:r w:rsidRPr="00DB2584">
        <w:rPr>
          <w:rFonts w:ascii="Times New Roman" w:eastAsia="SimSun" w:hAnsi="Times New Roman" w:cs="Times New Roman"/>
          <w:color w:val="000000"/>
          <w:spacing w:val="1"/>
          <w:sz w:val="24"/>
          <w:szCs w:val="24"/>
          <w:vertAlign w:val="superscript"/>
        </w:rPr>
        <w:t>4</w:t>
      </w:r>
      <w:proofErr w:type="gramEnd"/>
      <w:r w:rsidRPr="00DB2584">
        <w:rPr>
          <w:rFonts w:ascii="Times New Roman" w:eastAsia="SimSun" w:hAnsi="Times New Roman" w:cs="Times New Roman"/>
          <w:color w:val="000000"/>
          <w:spacing w:val="1"/>
          <w:sz w:val="24"/>
          <w:szCs w:val="24"/>
        </w:rPr>
        <w:t xml:space="preserve"> предложил «триединое» толкование географического мышления (территориальность, комплексность, конкретность).</w:t>
      </w:r>
    </w:p>
    <w:p w:rsidR="00536209" w:rsidRPr="00DB2584" w:rsidRDefault="00032294" w:rsidP="00DB2584">
      <w:pPr>
        <w:spacing w:after="0" w:line="240" w:lineRule="auto"/>
        <w:ind w:firstLine="709"/>
        <w:rPr>
          <w:rFonts w:ascii="Times New Roman" w:eastAsia="SimSun" w:hAnsi="Times New Roman" w:cs="Times New Roman"/>
          <w:color w:val="000000"/>
          <w:spacing w:val="1"/>
          <w:sz w:val="24"/>
          <w:szCs w:val="24"/>
        </w:rPr>
      </w:pPr>
      <w:r w:rsidRPr="00DB2584">
        <w:rPr>
          <w:rFonts w:ascii="Times New Roman" w:eastAsia="SimSun" w:hAnsi="Times New Roman" w:cs="Times New Roman"/>
          <w:color w:val="000000"/>
          <w:spacing w:val="1"/>
          <w:sz w:val="24"/>
          <w:szCs w:val="24"/>
        </w:rPr>
        <w:t>_____________________________________________________________</w:t>
      </w:r>
    </w:p>
    <w:p w:rsidR="00032294" w:rsidRPr="00DB2584" w:rsidRDefault="00032294" w:rsidP="00DB2584">
      <w:pPr>
        <w:spacing w:after="0" w:line="240" w:lineRule="auto"/>
        <w:ind w:firstLine="709"/>
        <w:rPr>
          <w:rFonts w:ascii="Times New Roman" w:hAnsi="Times New Roman" w:cs="Times New Roman"/>
          <w:color w:val="000000"/>
          <w:spacing w:val="1"/>
          <w:sz w:val="24"/>
          <w:szCs w:val="24"/>
        </w:rPr>
      </w:pPr>
      <w:r w:rsidRPr="00DB2584">
        <w:rPr>
          <w:rFonts w:ascii="Times New Roman" w:hAnsi="Times New Roman" w:cs="Times New Roman"/>
          <w:color w:val="000000"/>
          <w:spacing w:val="1"/>
          <w:sz w:val="24"/>
          <w:szCs w:val="24"/>
        </w:rPr>
        <w:t>1</w:t>
      </w:r>
      <w:r w:rsidRPr="00DB2584">
        <w:rPr>
          <w:rFonts w:ascii="Times New Roman" w:hAnsi="Times New Roman" w:cs="Times New Roman"/>
          <w:i/>
          <w:iCs/>
          <w:color w:val="000000"/>
          <w:spacing w:val="1"/>
          <w:sz w:val="24"/>
          <w:szCs w:val="24"/>
        </w:rPr>
        <w:t xml:space="preserve"> Барков А. С.</w:t>
      </w:r>
      <w:r w:rsidRPr="00DB2584">
        <w:rPr>
          <w:rFonts w:ascii="Times New Roman" w:hAnsi="Times New Roman" w:cs="Times New Roman"/>
          <w:color w:val="000000"/>
          <w:spacing w:val="1"/>
          <w:sz w:val="24"/>
          <w:szCs w:val="24"/>
        </w:rPr>
        <w:t> Вопросы методики и истории географии (избранные работы). — М.: Изд-во АПН РСФСР, 1961 г.</w:t>
      </w:r>
    </w:p>
    <w:p w:rsidR="00032294" w:rsidRPr="00DB2584" w:rsidRDefault="00541FBC" w:rsidP="00DB2584">
      <w:pPr>
        <w:spacing w:after="0" w:line="240" w:lineRule="auto"/>
        <w:ind w:firstLine="709"/>
        <w:rPr>
          <w:rFonts w:ascii="Times New Roman" w:hAnsi="Times New Roman" w:cs="Times New Roman"/>
          <w:color w:val="000000"/>
          <w:spacing w:val="1"/>
          <w:sz w:val="24"/>
          <w:szCs w:val="24"/>
        </w:rPr>
      </w:pPr>
      <w:r w:rsidRPr="00DB2584">
        <w:rPr>
          <w:rFonts w:ascii="Times New Roman" w:hAnsi="Times New Roman" w:cs="Times New Roman"/>
          <w:color w:val="000000"/>
          <w:spacing w:val="1"/>
          <w:sz w:val="24"/>
          <w:szCs w:val="24"/>
        </w:rPr>
        <w:t xml:space="preserve">2 </w:t>
      </w:r>
      <w:r w:rsidRPr="00DB2584">
        <w:rPr>
          <w:rFonts w:ascii="Times New Roman" w:hAnsi="Times New Roman" w:cs="Times New Roman"/>
          <w:i/>
          <w:color w:val="000000"/>
          <w:spacing w:val="1"/>
          <w:sz w:val="24"/>
          <w:szCs w:val="24"/>
        </w:rPr>
        <w:t xml:space="preserve">В.П. </w:t>
      </w:r>
      <w:proofErr w:type="spellStart"/>
      <w:r w:rsidRPr="00DB2584">
        <w:rPr>
          <w:rFonts w:ascii="Times New Roman" w:hAnsi="Times New Roman" w:cs="Times New Roman"/>
          <w:i/>
          <w:color w:val="000000"/>
          <w:spacing w:val="1"/>
          <w:sz w:val="24"/>
          <w:szCs w:val="24"/>
        </w:rPr>
        <w:t>Максаковский</w:t>
      </w:r>
      <w:proofErr w:type="spellEnd"/>
      <w:r w:rsidRPr="00DB2584">
        <w:rPr>
          <w:rFonts w:ascii="Times New Roman" w:hAnsi="Times New Roman" w:cs="Times New Roman"/>
          <w:color w:val="000000"/>
          <w:spacing w:val="1"/>
          <w:sz w:val="24"/>
          <w:szCs w:val="24"/>
        </w:rPr>
        <w:t xml:space="preserve">. </w:t>
      </w:r>
      <w:r w:rsidR="00032294" w:rsidRPr="00DB2584">
        <w:rPr>
          <w:rFonts w:ascii="Times New Roman" w:hAnsi="Times New Roman" w:cs="Times New Roman"/>
          <w:color w:val="000000"/>
          <w:spacing w:val="1"/>
          <w:sz w:val="24"/>
          <w:szCs w:val="24"/>
        </w:rPr>
        <w:t xml:space="preserve">Географическая культура: учебник для вузов. М.: </w:t>
      </w:r>
      <w:proofErr w:type="spellStart"/>
      <w:r w:rsidR="00032294" w:rsidRPr="00DB2584">
        <w:rPr>
          <w:rFonts w:ascii="Times New Roman" w:hAnsi="Times New Roman" w:cs="Times New Roman"/>
          <w:color w:val="000000"/>
          <w:spacing w:val="1"/>
          <w:sz w:val="24"/>
          <w:szCs w:val="24"/>
        </w:rPr>
        <w:t>Гуманит</w:t>
      </w:r>
      <w:proofErr w:type="spellEnd"/>
      <w:r w:rsidR="00032294" w:rsidRPr="00DB2584">
        <w:rPr>
          <w:rFonts w:ascii="Times New Roman" w:hAnsi="Times New Roman" w:cs="Times New Roman"/>
          <w:color w:val="000000"/>
          <w:spacing w:val="1"/>
          <w:sz w:val="24"/>
          <w:szCs w:val="24"/>
        </w:rPr>
        <w:t>. изд. центр ВЛАДОС, 1998.</w:t>
      </w:r>
    </w:p>
    <w:p w:rsidR="00032294" w:rsidRPr="00DB2584" w:rsidRDefault="00032294" w:rsidP="00DB2584">
      <w:pPr>
        <w:spacing w:after="0" w:line="240" w:lineRule="auto"/>
        <w:ind w:firstLine="709"/>
        <w:rPr>
          <w:rFonts w:ascii="Times New Roman" w:hAnsi="Times New Roman" w:cs="Times New Roman"/>
          <w:color w:val="000000"/>
          <w:spacing w:val="1"/>
          <w:sz w:val="24"/>
          <w:szCs w:val="24"/>
        </w:rPr>
      </w:pPr>
      <w:r w:rsidRPr="00DB2584">
        <w:rPr>
          <w:rFonts w:ascii="Times New Roman" w:hAnsi="Times New Roman" w:cs="Times New Roman"/>
          <w:color w:val="000000"/>
          <w:spacing w:val="1"/>
          <w:sz w:val="24"/>
          <w:szCs w:val="24"/>
        </w:rPr>
        <w:t>3</w:t>
      </w:r>
      <w:r w:rsidRPr="00DB2584">
        <w:rPr>
          <w:rFonts w:ascii="Times New Roman" w:hAnsi="Times New Roman" w:cs="Times New Roman"/>
          <w:i/>
          <w:color w:val="000000"/>
          <w:spacing w:val="1"/>
          <w:sz w:val="24"/>
          <w:szCs w:val="24"/>
        </w:rPr>
        <w:t xml:space="preserve">. </w:t>
      </w:r>
      <w:proofErr w:type="spellStart"/>
      <w:r w:rsidR="00541FBC" w:rsidRPr="00DB2584">
        <w:rPr>
          <w:rFonts w:ascii="Times New Roman" w:hAnsi="Times New Roman" w:cs="Times New Roman"/>
          <w:i/>
          <w:color w:val="000000"/>
          <w:spacing w:val="1"/>
          <w:sz w:val="24"/>
          <w:szCs w:val="24"/>
        </w:rPr>
        <w:t>Баранский</w:t>
      </w:r>
      <w:proofErr w:type="spellEnd"/>
      <w:r w:rsidR="00541FBC" w:rsidRPr="00DB2584">
        <w:rPr>
          <w:rFonts w:ascii="Times New Roman" w:hAnsi="Times New Roman" w:cs="Times New Roman"/>
          <w:i/>
          <w:color w:val="000000"/>
          <w:spacing w:val="1"/>
          <w:sz w:val="24"/>
          <w:szCs w:val="24"/>
        </w:rPr>
        <w:t xml:space="preserve"> Н.Н.</w:t>
      </w:r>
      <w:r w:rsidR="00541FBC" w:rsidRPr="00DB2584">
        <w:rPr>
          <w:rFonts w:ascii="Times New Roman" w:hAnsi="Times New Roman" w:cs="Times New Roman"/>
          <w:color w:val="000000"/>
          <w:spacing w:val="1"/>
          <w:sz w:val="24"/>
          <w:szCs w:val="24"/>
        </w:rPr>
        <w:t xml:space="preserve"> </w:t>
      </w:r>
      <w:r w:rsidRPr="00DB2584">
        <w:rPr>
          <w:rFonts w:ascii="Times New Roman" w:hAnsi="Times New Roman" w:cs="Times New Roman"/>
          <w:color w:val="000000"/>
          <w:spacing w:val="1"/>
          <w:sz w:val="24"/>
          <w:szCs w:val="24"/>
        </w:rPr>
        <w:t xml:space="preserve">Методика преподавания экономической географии. — М.: </w:t>
      </w:r>
      <w:proofErr w:type="spellStart"/>
      <w:r w:rsidRPr="00DB2584">
        <w:rPr>
          <w:rFonts w:ascii="Times New Roman" w:hAnsi="Times New Roman" w:cs="Times New Roman"/>
          <w:color w:val="000000"/>
          <w:spacing w:val="1"/>
          <w:sz w:val="24"/>
          <w:szCs w:val="24"/>
        </w:rPr>
        <w:t>Учпедгиз</w:t>
      </w:r>
      <w:proofErr w:type="spellEnd"/>
      <w:r w:rsidRPr="00DB2584">
        <w:rPr>
          <w:rFonts w:ascii="Times New Roman" w:hAnsi="Times New Roman" w:cs="Times New Roman"/>
          <w:color w:val="000000"/>
          <w:spacing w:val="1"/>
          <w:sz w:val="24"/>
          <w:szCs w:val="24"/>
        </w:rPr>
        <w:t>, 1960 (2-е изд. — 1990).</w:t>
      </w:r>
    </w:p>
    <w:p w:rsidR="00032294" w:rsidRPr="00DB2584" w:rsidRDefault="00032294" w:rsidP="00DB2584">
      <w:pPr>
        <w:spacing w:after="0" w:line="240" w:lineRule="auto"/>
        <w:ind w:firstLine="709"/>
        <w:rPr>
          <w:rFonts w:ascii="Times New Roman" w:hAnsi="Times New Roman" w:cs="Times New Roman"/>
          <w:color w:val="000000"/>
          <w:spacing w:val="1"/>
          <w:sz w:val="24"/>
          <w:szCs w:val="24"/>
        </w:rPr>
      </w:pPr>
      <w:r w:rsidRPr="00DB2584">
        <w:rPr>
          <w:rFonts w:ascii="Times New Roman" w:hAnsi="Times New Roman" w:cs="Times New Roman"/>
          <w:color w:val="000000"/>
          <w:spacing w:val="1"/>
          <w:sz w:val="24"/>
          <w:szCs w:val="24"/>
        </w:rPr>
        <w:t>4.</w:t>
      </w:r>
      <w:r w:rsidRPr="00DB2584">
        <w:rPr>
          <w:rFonts w:ascii="Times New Roman" w:hAnsi="Times New Roman" w:cs="Times New Roman"/>
          <w:b/>
          <w:bCs/>
          <w:color w:val="000000"/>
          <w:spacing w:val="1"/>
          <w:sz w:val="24"/>
          <w:szCs w:val="24"/>
        </w:rPr>
        <w:t xml:space="preserve"> </w:t>
      </w:r>
      <w:proofErr w:type="spellStart"/>
      <w:r w:rsidRPr="00DB2584">
        <w:rPr>
          <w:rFonts w:ascii="Times New Roman" w:hAnsi="Times New Roman" w:cs="Times New Roman"/>
          <w:i/>
          <w:color w:val="000000"/>
          <w:spacing w:val="1"/>
          <w:sz w:val="24"/>
          <w:szCs w:val="24"/>
        </w:rPr>
        <w:t>Алаев</w:t>
      </w:r>
      <w:proofErr w:type="spellEnd"/>
      <w:r w:rsidRPr="00DB2584">
        <w:rPr>
          <w:rFonts w:ascii="Times New Roman" w:hAnsi="Times New Roman" w:cs="Times New Roman"/>
          <w:i/>
          <w:color w:val="000000"/>
          <w:spacing w:val="1"/>
          <w:sz w:val="24"/>
          <w:szCs w:val="24"/>
        </w:rPr>
        <w:t xml:space="preserve"> Э.Б</w:t>
      </w:r>
      <w:r w:rsidRPr="00DB2584">
        <w:rPr>
          <w:rFonts w:ascii="Times New Roman" w:hAnsi="Times New Roman" w:cs="Times New Roman"/>
          <w:color w:val="000000"/>
          <w:spacing w:val="1"/>
          <w:sz w:val="24"/>
          <w:szCs w:val="24"/>
        </w:rPr>
        <w:t>. Социально-экономическая география: Понятийно-терминологический словарь М.: Мысль 1983.</w:t>
      </w:r>
    </w:p>
    <w:p w:rsidR="00DB2584" w:rsidRDefault="00DB2584" w:rsidP="00DB2584">
      <w:pPr>
        <w:spacing w:after="0" w:line="240" w:lineRule="auto"/>
        <w:ind w:firstLine="709"/>
        <w:rPr>
          <w:rFonts w:ascii="Times New Roman" w:hAnsi="Times New Roman" w:cs="Times New Roman"/>
          <w:sz w:val="24"/>
          <w:szCs w:val="24"/>
        </w:rPr>
      </w:pPr>
    </w:p>
    <w:p w:rsidR="00DB2584" w:rsidRDefault="00DB2584" w:rsidP="00DB2584">
      <w:pPr>
        <w:spacing w:after="0" w:line="240" w:lineRule="auto"/>
        <w:ind w:firstLine="709"/>
        <w:rPr>
          <w:rFonts w:ascii="Times New Roman" w:hAnsi="Times New Roman" w:cs="Times New Roman"/>
          <w:sz w:val="24"/>
          <w:szCs w:val="24"/>
        </w:rPr>
      </w:pPr>
    </w:p>
    <w:p w:rsidR="00DB2584" w:rsidRDefault="00DB2584" w:rsidP="00DB2584">
      <w:pPr>
        <w:spacing w:after="0" w:line="240" w:lineRule="auto"/>
        <w:ind w:firstLine="709"/>
        <w:rPr>
          <w:rFonts w:ascii="Times New Roman" w:hAnsi="Times New Roman" w:cs="Times New Roman"/>
          <w:sz w:val="24"/>
          <w:szCs w:val="24"/>
        </w:rPr>
      </w:pPr>
    </w:p>
    <w:p w:rsidR="00DB2584" w:rsidRDefault="00DB2584" w:rsidP="00DB2584">
      <w:pPr>
        <w:spacing w:after="0" w:line="240" w:lineRule="auto"/>
        <w:ind w:firstLine="709"/>
        <w:rPr>
          <w:rFonts w:ascii="Times New Roman" w:hAnsi="Times New Roman" w:cs="Times New Roman"/>
          <w:sz w:val="24"/>
          <w:szCs w:val="24"/>
        </w:rPr>
      </w:pPr>
    </w:p>
    <w:p w:rsidR="00893AB8" w:rsidRPr="00DB2584" w:rsidRDefault="00A6323B" w:rsidP="00DB2584">
      <w:pPr>
        <w:spacing w:after="0" w:line="240" w:lineRule="auto"/>
        <w:ind w:firstLine="709"/>
        <w:rPr>
          <w:rFonts w:ascii="Times New Roman" w:hAnsi="Times New Roman" w:cs="Times New Roman"/>
          <w:sz w:val="24"/>
          <w:szCs w:val="24"/>
        </w:rPr>
      </w:pPr>
      <w:r w:rsidRPr="00DB2584">
        <w:rPr>
          <w:rFonts w:ascii="Times New Roman" w:hAnsi="Times New Roman" w:cs="Times New Roman"/>
          <w:sz w:val="24"/>
          <w:szCs w:val="24"/>
        </w:rPr>
        <w:t xml:space="preserve">Результаты анализа психолого-педагогической и методической литературы позволили сделать вывод о том, что целостной системы формирования географического мышления не существует. Есть только определение понятия «Географическое мышление». И сформулирован основной подход к его формированию, который заключается в выполнении комплексных, обобщающих заданий, которые должны сформировать так называемый «образ территории» </w:t>
      </w:r>
      <w:proofErr w:type="gramStart"/>
      <w:r w:rsidRPr="00DB2584">
        <w:rPr>
          <w:rFonts w:ascii="Times New Roman" w:hAnsi="Times New Roman" w:cs="Times New Roman"/>
          <w:sz w:val="24"/>
          <w:szCs w:val="24"/>
        </w:rPr>
        <w:t>у</w:t>
      </w:r>
      <w:proofErr w:type="gramEnd"/>
      <w:r w:rsidRPr="00DB2584">
        <w:rPr>
          <w:rFonts w:ascii="Times New Roman" w:hAnsi="Times New Roman" w:cs="Times New Roman"/>
          <w:sz w:val="24"/>
          <w:szCs w:val="24"/>
        </w:rPr>
        <w:t xml:space="preserve"> обучающихся.</w:t>
      </w:r>
    </w:p>
    <w:p w:rsidR="00B2604A" w:rsidRPr="00DB2584" w:rsidRDefault="00B2604A" w:rsidP="00DB2584">
      <w:pPr>
        <w:spacing w:after="0" w:line="240" w:lineRule="auto"/>
        <w:ind w:firstLine="709"/>
        <w:rPr>
          <w:rFonts w:ascii="Times New Roman" w:hAnsi="Times New Roman" w:cs="Times New Roman"/>
          <w:sz w:val="24"/>
          <w:szCs w:val="24"/>
        </w:rPr>
      </w:pPr>
      <w:r w:rsidRPr="00DB2584">
        <w:rPr>
          <w:rFonts w:ascii="Times New Roman" w:hAnsi="Times New Roman" w:cs="Times New Roman"/>
          <w:sz w:val="24"/>
          <w:szCs w:val="24"/>
        </w:rPr>
        <w:t xml:space="preserve">Я считаю, что наиболее перспективный подход </w:t>
      </w:r>
      <w:r w:rsidR="00F9466A" w:rsidRPr="00DB2584">
        <w:rPr>
          <w:rFonts w:ascii="Times New Roman" w:hAnsi="Times New Roman" w:cs="Times New Roman"/>
          <w:sz w:val="24"/>
          <w:szCs w:val="24"/>
        </w:rPr>
        <w:t xml:space="preserve">в формировании географического мышления состоит в сфере </w:t>
      </w:r>
      <w:r w:rsidR="00032294" w:rsidRPr="00DB2584">
        <w:rPr>
          <w:rFonts w:ascii="Times New Roman" w:hAnsi="Times New Roman" w:cs="Times New Roman"/>
          <w:sz w:val="24"/>
          <w:szCs w:val="24"/>
        </w:rPr>
        <w:t>изучения взаимоотношений «природы»</w:t>
      </w:r>
      <w:r w:rsidR="00F9466A" w:rsidRPr="00DB2584">
        <w:rPr>
          <w:rFonts w:ascii="Times New Roman" w:hAnsi="Times New Roman" w:cs="Times New Roman"/>
          <w:sz w:val="24"/>
          <w:szCs w:val="24"/>
        </w:rPr>
        <w:t xml:space="preserve"> и </w:t>
      </w:r>
      <w:r w:rsidR="00032294" w:rsidRPr="00DB2584">
        <w:rPr>
          <w:rFonts w:ascii="Times New Roman" w:hAnsi="Times New Roman" w:cs="Times New Roman"/>
          <w:sz w:val="24"/>
          <w:szCs w:val="24"/>
        </w:rPr>
        <w:t>«общества</w:t>
      </w:r>
      <w:r w:rsidR="00F9466A" w:rsidRPr="00DB2584">
        <w:rPr>
          <w:rFonts w:ascii="Times New Roman" w:hAnsi="Times New Roman" w:cs="Times New Roman"/>
          <w:sz w:val="24"/>
          <w:szCs w:val="24"/>
        </w:rPr>
        <w:t>». Т.е. изучение этих взаимоотношений и приведёт к формированию географического мышления.</w:t>
      </w:r>
    </w:p>
    <w:p w:rsidR="00F9466A" w:rsidRPr="00DB2584" w:rsidRDefault="00032294"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           </w:t>
      </w:r>
      <w:proofErr w:type="gramStart"/>
      <w:r w:rsidRPr="00DB2584">
        <w:rPr>
          <w:rFonts w:ascii="Times New Roman" w:hAnsi="Times New Roman" w:cs="Times New Roman"/>
          <w:sz w:val="24"/>
          <w:szCs w:val="24"/>
        </w:rPr>
        <w:t>На основе анализа методической и научной литературы м</w:t>
      </w:r>
      <w:r w:rsidR="00F9466A" w:rsidRPr="00DB2584">
        <w:rPr>
          <w:rFonts w:ascii="Times New Roman" w:hAnsi="Times New Roman" w:cs="Times New Roman"/>
          <w:sz w:val="24"/>
          <w:szCs w:val="24"/>
        </w:rPr>
        <w:t>ною выявлено, что степень интеграции в физической географии гораздо выше, чем в общественной.</w:t>
      </w:r>
      <w:proofErr w:type="gramEnd"/>
      <w:r w:rsidR="00F9466A" w:rsidRPr="00DB2584">
        <w:rPr>
          <w:rFonts w:ascii="Times New Roman" w:hAnsi="Times New Roman" w:cs="Times New Roman"/>
          <w:sz w:val="24"/>
          <w:szCs w:val="24"/>
        </w:rPr>
        <w:t xml:space="preserve"> Так в физической географии есть такие общегеографические понятия, как географическая оболочка, </w:t>
      </w:r>
      <w:proofErr w:type="spellStart"/>
      <w:r w:rsidR="00F9466A" w:rsidRPr="00DB2584">
        <w:rPr>
          <w:rFonts w:ascii="Times New Roman" w:hAnsi="Times New Roman" w:cs="Times New Roman"/>
          <w:sz w:val="24"/>
          <w:szCs w:val="24"/>
        </w:rPr>
        <w:t>геосистема</w:t>
      </w:r>
      <w:proofErr w:type="spellEnd"/>
      <w:r w:rsidR="00F9466A" w:rsidRPr="00DB2584">
        <w:rPr>
          <w:rFonts w:ascii="Times New Roman" w:hAnsi="Times New Roman" w:cs="Times New Roman"/>
          <w:sz w:val="24"/>
          <w:szCs w:val="24"/>
        </w:rPr>
        <w:t>, ландшафт; есть общегеографические закономерности: широтная зональность, высотная поясность, ритмика природных процессов, которые влияют на социальную и экономическую сферу. Изучение этих понятий и закономерностей обязательно повысит уровень географического мышления обучающихся.</w:t>
      </w:r>
    </w:p>
    <w:p w:rsidR="00A12346" w:rsidRPr="00DB2584" w:rsidRDefault="00032294"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Существуют эффективные</w:t>
      </w:r>
      <w:r w:rsidR="00A12346" w:rsidRPr="00DB2584">
        <w:rPr>
          <w:rFonts w:ascii="Times New Roman" w:hAnsi="Times New Roman" w:cs="Times New Roman"/>
          <w:sz w:val="24"/>
          <w:szCs w:val="24"/>
        </w:rPr>
        <w:t xml:space="preserve"> интеграционные направления в географии:</w:t>
      </w:r>
    </w:p>
    <w:p w:rsidR="00F9466A" w:rsidRPr="00DB2584" w:rsidRDefault="00F9466A"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Изучение карты как </w:t>
      </w:r>
      <w:r w:rsidR="007654DB" w:rsidRPr="00DB2584">
        <w:rPr>
          <w:rFonts w:ascii="Times New Roman" w:hAnsi="Times New Roman" w:cs="Times New Roman"/>
          <w:sz w:val="24"/>
          <w:szCs w:val="24"/>
        </w:rPr>
        <w:t>обобщённого изображения территории. Сопоставление физических и хозяйственных</w:t>
      </w:r>
      <w:r w:rsidR="00CC33E2" w:rsidRPr="00DB2584">
        <w:rPr>
          <w:rFonts w:ascii="Times New Roman" w:hAnsi="Times New Roman" w:cs="Times New Roman"/>
          <w:sz w:val="24"/>
          <w:szCs w:val="24"/>
        </w:rPr>
        <w:t xml:space="preserve">, социальных </w:t>
      </w:r>
      <w:r w:rsidR="007654DB" w:rsidRPr="00DB2584">
        <w:rPr>
          <w:rFonts w:ascii="Times New Roman" w:hAnsi="Times New Roman" w:cs="Times New Roman"/>
          <w:sz w:val="24"/>
          <w:szCs w:val="24"/>
        </w:rPr>
        <w:t xml:space="preserve"> карт.</w:t>
      </w:r>
    </w:p>
    <w:p w:rsidR="007654DB" w:rsidRPr="00DB2584" w:rsidRDefault="007654DB"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Комплексные характеристики стран и районов.</w:t>
      </w:r>
    </w:p>
    <w:p w:rsidR="007654DB" w:rsidRPr="00DB2584" w:rsidRDefault="007654DB"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Изучение экологической, истори</w:t>
      </w:r>
      <w:r w:rsidR="00CC33E2" w:rsidRPr="00DB2584">
        <w:rPr>
          <w:rFonts w:ascii="Times New Roman" w:hAnsi="Times New Roman" w:cs="Times New Roman"/>
          <w:sz w:val="24"/>
          <w:szCs w:val="24"/>
        </w:rPr>
        <w:t xml:space="preserve">ческой географии, </w:t>
      </w:r>
      <w:proofErr w:type="spellStart"/>
      <w:r w:rsidR="00CC33E2" w:rsidRPr="00DB2584">
        <w:rPr>
          <w:rFonts w:ascii="Times New Roman" w:hAnsi="Times New Roman" w:cs="Times New Roman"/>
          <w:sz w:val="24"/>
          <w:szCs w:val="24"/>
        </w:rPr>
        <w:t>ресурсоведения</w:t>
      </w:r>
      <w:proofErr w:type="spellEnd"/>
      <w:r w:rsidRPr="00DB2584">
        <w:rPr>
          <w:rFonts w:ascii="Times New Roman" w:hAnsi="Times New Roman" w:cs="Times New Roman"/>
          <w:sz w:val="24"/>
          <w:szCs w:val="24"/>
        </w:rPr>
        <w:t>, с</w:t>
      </w:r>
      <w:r w:rsidR="00CC33E2" w:rsidRPr="00DB2584">
        <w:rPr>
          <w:rFonts w:ascii="Times New Roman" w:hAnsi="Times New Roman" w:cs="Times New Roman"/>
          <w:sz w:val="24"/>
          <w:szCs w:val="24"/>
        </w:rPr>
        <w:t>трановедения</w:t>
      </w:r>
      <w:r w:rsidRPr="00DB2584">
        <w:rPr>
          <w:rFonts w:ascii="Times New Roman" w:hAnsi="Times New Roman" w:cs="Times New Roman"/>
          <w:sz w:val="24"/>
          <w:szCs w:val="24"/>
        </w:rPr>
        <w:t>.</w:t>
      </w:r>
    </w:p>
    <w:p w:rsidR="007654DB" w:rsidRPr="00DB2584" w:rsidRDefault="007654DB"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Изучение антропогенных воздействий на ландшафт.</w:t>
      </w:r>
    </w:p>
    <w:p w:rsidR="007654DB" w:rsidRPr="00DB2584" w:rsidRDefault="007654DB"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Изучение природных комплексов в интересах человека, их всестороннюю и экологическую оценк</w:t>
      </w:r>
      <w:proofErr w:type="gramStart"/>
      <w:r w:rsidRPr="00DB2584">
        <w:rPr>
          <w:rFonts w:ascii="Times New Roman" w:hAnsi="Times New Roman" w:cs="Times New Roman"/>
          <w:sz w:val="24"/>
          <w:szCs w:val="24"/>
        </w:rPr>
        <w:t>у(</w:t>
      </w:r>
      <w:proofErr w:type="gramEnd"/>
      <w:r w:rsidRPr="00DB2584">
        <w:rPr>
          <w:rFonts w:ascii="Times New Roman" w:hAnsi="Times New Roman" w:cs="Times New Roman"/>
          <w:sz w:val="24"/>
          <w:szCs w:val="24"/>
        </w:rPr>
        <w:t xml:space="preserve"> с точки зрения развития в них с/х, дорожного строительства, охраны здоровья, рекреации, мелиорации).</w:t>
      </w:r>
    </w:p>
    <w:p w:rsidR="007654DB" w:rsidRPr="00DB2584" w:rsidRDefault="007654DB" w:rsidP="00DB2584">
      <w:pPr>
        <w:pStyle w:val="a5"/>
        <w:numPr>
          <w:ilvl w:val="0"/>
          <w:numId w:val="2"/>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Влияние природы на человека и его хозяйственную деятельность.</w:t>
      </w:r>
    </w:p>
    <w:p w:rsidR="007654DB" w:rsidRDefault="00A1234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lastRenderedPageBreak/>
        <w:t>Изучение данных напра</w:t>
      </w:r>
      <w:r w:rsidR="00032294" w:rsidRPr="00DB2584">
        <w:rPr>
          <w:rFonts w:ascii="Times New Roman" w:hAnsi="Times New Roman" w:cs="Times New Roman"/>
          <w:sz w:val="24"/>
          <w:szCs w:val="24"/>
        </w:rPr>
        <w:t xml:space="preserve">влений в географии позволяет </w:t>
      </w:r>
      <w:r w:rsidR="00AB7084" w:rsidRPr="00DB2584">
        <w:rPr>
          <w:rFonts w:ascii="Times New Roman" w:hAnsi="Times New Roman" w:cs="Times New Roman"/>
          <w:sz w:val="24"/>
          <w:szCs w:val="24"/>
        </w:rPr>
        <w:t xml:space="preserve">учителю </w:t>
      </w:r>
      <w:r w:rsidR="00032294" w:rsidRPr="00DB2584">
        <w:rPr>
          <w:rFonts w:ascii="Times New Roman" w:hAnsi="Times New Roman" w:cs="Times New Roman"/>
          <w:sz w:val="24"/>
          <w:szCs w:val="24"/>
        </w:rPr>
        <w:t>сф</w:t>
      </w:r>
      <w:r w:rsidR="00AB7084" w:rsidRPr="00DB2584">
        <w:rPr>
          <w:rFonts w:ascii="Times New Roman" w:hAnsi="Times New Roman" w:cs="Times New Roman"/>
          <w:sz w:val="24"/>
          <w:szCs w:val="24"/>
        </w:rPr>
        <w:t>ормировать модель выпускника основного и среднего общего образования, владеющего следующими компетенциями:</w:t>
      </w:r>
    </w:p>
    <w:p w:rsidR="00DB2584" w:rsidRPr="00DB2584" w:rsidRDefault="00DB2584" w:rsidP="00DB2584">
      <w:pPr>
        <w:spacing w:after="0" w:line="240" w:lineRule="auto"/>
        <w:rPr>
          <w:rFonts w:ascii="Times New Roman" w:hAnsi="Times New Roman" w:cs="Times New Roman"/>
          <w:sz w:val="24"/>
          <w:szCs w:val="24"/>
        </w:rPr>
      </w:pPr>
    </w:p>
    <w:p w:rsidR="00A5537B" w:rsidRPr="00DB2584" w:rsidRDefault="00A5537B" w:rsidP="00DB2584">
      <w:pPr>
        <w:spacing w:after="0" w:line="240" w:lineRule="auto"/>
        <w:rPr>
          <w:rFonts w:ascii="Times New Roman" w:hAnsi="Times New Roman" w:cs="Times New Roman"/>
          <w:sz w:val="24"/>
          <w:szCs w:val="24"/>
        </w:rPr>
      </w:pPr>
    </w:p>
    <w:p w:rsidR="00A5537B" w:rsidRPr="00DB2584" w:rsidRDefault="00A5537B" w:rsidP="00DB2584">
      <w:pPr>
        <w:spacing w:after="0" w:line="240" w:lineRule="auto"/>
        <w:rPr>
          <w:rFonts w:ascii="Times New Roman" w:hAnsi="Times New Roman" w:cs="Times New Roman"/>
          <w:sz w:val="24"/>
          <w:szCs w:val="24"/>
        </w:rPr>
      </w:pPr>
    </w:p>
    <w:p w:rsidR="00AB7084" w:rsidRPr="00DB2584" w:rsidRDefault="0066248A" w:rsidP="00DB2584">
      <w:pPr>
        <w:spacing w:after="0" w:line="240" w:lineRule="auto"/>
        <w:rPr>
          <w:rFonts w:ascii="Times New Roman" w:hAnsi="Times New Roman" w:cs="Times New Roman"/>
          <w:sz w:val="24"/>
          <w:szCs w:val="24"/>
        </w:rPr>
      </w:pPr>
      <w:r w:rsidRPr="00DB2584">
        <w:rPr>
          <w:rFonts w:ascii="Times New Roman" w:hAnsi="Times New Roman" w:cs="Times New Roman"/>
          <w:noProof/>
          <w:sz w:val="24"/>
          <w:szCs w:val="24"/>
          <w:lang w:eastAsia="ru-RU"/>
        </w:rPr>
        <w:pict>
          <v:rect id="_x0000_s1036" style="position:absolute;margin-left:124.05pt;margin-top:-31.4pt;width:173.9pt;height:107.2pt;z-index:251665408">
            <v:textbox>
              <w:txbxContent>
                <w:p w:rsidR="005547C5" w:rsidRPr="00DB2584" w:rsidRDefault="005547C5" w:rsidP="005547C5">
                  <w:pPr>
                    <w:jc w:val="center"/>
                    <w:rPr>
                      <w:rFonts w:ascii="Times New Roman" w:hAnsi="Times New Roman" w:cs="Times New Roman"/>
                    </w:rPr>
                  </w:pPr>
                  <w:r w:rsidRPr="00DB2584">
                    <w:rPr>
                      <w:rFonts w:ascii="Times New Roman" w:hAnsi="Times New Roman" w:cs="Times New Roman"/>
                    </w:rPr>
                    <w:t xml:space="preserve">Осознаёт необходимость географических знаний, </w:t>
                  </w:r>
                  <w:r w:rsidR="00E27903" w:rsidRPr="00DB2584">
                    <w:rPr>
                      <w:rFonts w:ascii="Times New Roman" w:hAnsi="Times New Roman" w:cs="Times New Roman"/>
                    </w:rPr>
                    <w:t xml:space="preserve">для решения современных </w:t>
                  </w:r>
                  <w:r w:rsidRPr="00DB2584">
                    <w:rPr>
                      <w:rFonts w:ascii="Times New Roman" w:hAnsi="Times New Roman" w:cs="Times New Roman"/>
                    </w:rPr>
                    <w:t>практических задач  человечества и своей страны</w:t>
                  </w:r>
                </w:p>
              </w:txbxContent>
            </v:textbox>
          </v:rect>
        </w:pict>
      </w:r>
    </w:p>
    <w:p w:rsidR="005547C5" w:rsidRPr="00DB2584" w:rsidRDefault="005547C5" w:rsidP="00DB2584">
      <w:pPr>
        <w:pStyle w:val="dash0410043104370430044600200441043f04380441043a0430"/>
        <w:tabs>
          <w:tab w:val="left" w:pos="567"/>
        </w:tabs>
        <w:ind w:left="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rect id="_x0000_s1039" style="position:absolute;left:0;text-align:left;margin-left:-34.5pt;margin-top:4.05pt;width:150.9pt;height:97.25pt;z-index:251668480">
            <v:textbox>
              <w:txbxContent>
                <w:p w:rsidR="00C550C2" w:rsidRPr="00DB2584" w:rsidRDefault="00C550C2" w:rsidP="00E27903">
                  <w:pPr>
                    <w:jc w:val="center"/>
                    <w:rPr>
                      <w:rFonts w:ascii="Times New Roman" w:hAnsi="Times New Roman" w:cs="Times New Roman"/>
                    </w:rPr>
                  </w:pPr>
                  <w:r w:rsidRPr="00DB2584">
                    <w:rPr>
                      <w:rFonts w:ascii="Times New Roman" w:hAnsi="Times New Roman" w:cs="Times New Roman"/>
                    </w:rPr>
                    <w:t>Обладает навыками безопасного и экологически целесообразного поведения в окружающей среде</w:t>
                  </w:r>
                </w:p>
              </w:txbxContent>
            </v:textbox>
          </v:rect>
        </w:pict>
      </w:r>
      <w:r w:rsidRPr="00DB2584">
        <w:rPr>
          <w:noProof/>
        </w:rPr>
        <w:pict>
          <v:rect id="_x0000_s1037" style="position:absolute;left:0;text-align:left;margin-left:302.5pt;margin-top:4.05pt;width:166.25pt;height:97.25pt;z-index:251666432">
            <v:textbox>
              <w:txbxContent>
                <w:p w:rsidR="005547C5" w:rsidRPr="00DB2584" w:rsidRDefault="005547C5" w:rsidP="005547C5">
                  <w:pPr>
                    <w:jc w:val="center"/>
                    <w:rPr>
                      <w:rFonts w:ascii="Times New Roman" w:hAnsi="Times New Roman" w:cs="Times New Roman"/>
                    </w:rPr>
                  </w:pPr>
                  <w:r w:rsidRPr="00DB2584">
                    <w:rPr>
                      <w:rFonts w:ascii="Times New Roman" w:hAnsi="Times New Roman" w:cs="Times New Roman"/>
                    </w:rPr>
                    <w:t>Использует географическое мышление для осознания своего места в целостном, многообразном и быстро изменяющемся мире и адекватной ориентации в нём</w:t>
                  </w:r>
                </w:p>
                <w:p w:rsidR="005547C5" w:rsidRDefault="005547C5"/>
              </w:txbxContent>
            </v:textbox>
          </v:rect>
        </w:pict>
      </w:r>
      <w:r w:rsidRPr="00DB2584">
        <w:rPr>
          <w:noProof/>
        </w:rPr>
        <w:pict>
          <v:shapetype id="_x0000_t32" coordsize="21600,21600" o:spt="32" o:oned="t" path="m,l21600,21600e" filled="f">
            <v:path arrowok="t" fillok="f" o:connecttype="none"/>
            <o:lock v:ext="edit" shapetype="t"/>
          </v:shapetype>
          <v:shape id="_x0000_s1028" type="#_x0000_t32" style="position:absolute;left:0;text-align:left;margin-left:206pt;margin-top:4.05pt;width:0;height:51.3pt;flip:y;z-index:251659264" o:connectortype="straight">
            <v:stroke endarrow="block"/>
          </v:shape>
        </w:pict>
      </w: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shape id="_x0000_s1032" type="#_x0000_t32" style="position:absolute;left:0;text-align:left;margin-left:259.65pt;margin-top:14.35pt;width:42.85pt;height:37.55pt;flip:y;z-index:251661312" o:connectortype="straight">
            <v:stroke endarrow="block"/>
          </v:shape>
        </w:pict>
      </w: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shape id="_x0000_s1034" type="#_x0000_t32" style="position:absolute;left:0;text-align:left;margin-left:116.4pt;margin-top:2.5pt;width:32.95pt;height:31.4pt;flip:x y;z-index:251663360" o:connectortype="straight">
            <v:stroke endarrow="block"/>
          </v:shape>
        </w:pict>
      </w: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oval id="_x0000_s1027" style="position:absolute;left:0;text-align:left;margin-left:124.05pt;margin-top:1.35pt;width:163.15pt;height:115.65pt;z-index:251658240">
            <v:textbox>
              <w:txbxContent>
                <w:p w:rsidR="00E27903" w:rsidRPr="00DB2584" w:rsidRDefault="00E27903" w:rsidP="00E27903">
                  <w:pPr>
                    <w:jc w:val="center"/>
                    <w:rPr>
                      <w:rFonts w:ascii="Times New Roman" w:hAnsi="Times New Roman" w:cs="Times New Roman"/>
                      <w:b/>
                      <w:sz w:val="28"/>
                      <w:szCs w:val="28"/>
                    </w:rPr>
                  </w:pPr>
                  <w:r w:rsidRPr="00DB2584">
                    <w:rPr>
                      <w:rFonts w:ascii="Times New Roman" w:hAnsi="Times New Roman" w:cs="Times New Roman"/>
                      <w:b/>
                      <w:sz w:val="28"/>
                      <w:szCs w:val="28"/>
                    </w:rPr>
                    <w:t>Выпускник, обладающий географическим мышлением</w:t>
                  </w:r>
                </w:p>
              </w:txbxContent>
            </v:textbox>
          </v:oval>
        </w:pict>
      </w: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rect id="_x0000_s1038" style="position:absolute;left:0;text-align:left;margin-left:310.2pt;margin-top:15.9pt;width:163.9pt;height:65.9pt;z-index:251667456">
            <v:textbox>
              <w:txbxContent>
                <w:p w:rsidR="00C550C2" w:rsidRPr="00DB2584" w:rsidRDefault="00C550C2" w:rsidP="00E27903">
                  <w:pPr>
                    <w:jc w:val="center"/>
                    <w:rPr>
                      <w:rFonts w:ascii="Times New Roman" w:hAnsi="Times New Roman" w:cs="Times New Roman"/>
                    </w:rPr>
                  </w:pPr>
                  <w:r w:rsidRPr="00DB2584">
                    <w:rPr>
                      <w:rFonts w:ascii="Times New Roman" w:hAnsi="Times New Roman" w:cs="Times New Roman"/>
                    </w:rPr>
                    <w:t>Осознаёт целостность и неоднородность Земли как планеты людей в пространстве и во времени</w:t>
                  </w:r>
                </w:p>
                <w:p w:rsidR="00C550C2" w:rsidRDefault="00C550C2"/>
              </w:txbxContent>
            </v:textbox>
          </v:rect>
        </w:pict>
      </w: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shape id="_x0000_s1035" type="#_x0000_t32" style="position:absolute;left:0;text-align:left;margin-left:116.4pt;margin-top:8.65pt;width:32.95pt;height:32.15pt;flip:x;z-index:251664384" o:connectortype="straight">
            <v:stroke endarrow="block"/>
          </v:shape>
        </w:pict>
      </w:r>
      <w:r w:rsidRPr="00DB2584">
        <w:rPr>
          <w:noProof/>
        </w:rPr>
        <w:pict>
          <v:shape id="_x0000_s1033" type="#_x0000_t32" style="position:absolute;left:0;text-align:left;margin-left:272.65pt;margin-top:2.5pt;width:37.55pt;height:34.45pt;z-index:251662336" o:connectortype="straight">
            <v:stroke endarrow="block"/>
          </v:shape>
        </w:pict>
      </w: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rect id="_x0000_s1040" style="position:absolute;left:0;text-align:left;margin-left:-17.65pt;margin-top:9pt;width:134.05pt;height:1in;z-index:251669504">
            <v:textbox>
              <w:txbxContent>
                <w:p w:rsidR="00C550C2" w:rsidRPr="00DB2584" w:rsidRDefault="00C550C2" w:rsidP="00E27903">
                  <w:pPr>
                    <w:jc w:val="center"/>
                    <w:rPr>
                      <w:rFonts w:ascii="Times New Roman" w:hAnsi="Times New Roman" w:cs="Times New Roman"/>
                    </w:rPr>
                  </w:pPr>
                  <w:r w:rsidRPr="00DB2584">
                    <w:rPr>
                      <w:rFonts w:ascii="Times New Roman" w:hAnsi="Times New Roman" w:cs="Times New Roman"/>
                    </w:rPr>
                    <w:t>Умеет пользоваться картой, обладает картографической грамотностью</w:t>
                  </w:r>
                </w:p>
              </w:txbxContent>
            </v:textbox>
          </v:rect>
        </w:pict>
      </w:r>
      <w:r w:rsidRPr="00DB2584">
        <w:rPr>
          <w:noProof/>
        </w:rPr>
        <w:pict>
          <v:shape id="_x0000_s1029" type="#_x0000_t32" style="position:absolute;left:0;text-align:left;margin-left:210.6pt;margin-top:9pt;width:1.55pt;height:52.85pt;z-index:251660288" o:connectortype="straight">
            <v:stroke endarrow="block"/>
          </v:shape>
        </w:pict>
      </w: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66248A" w:rsidP="00DB2584">
      <w:pPr>
        <w:pStyle w:val="dash0410043104370430044600200441043f04380441043a0430"/>
        <w:ind w:left="0"/>
        <w:rPr>
          <w:rStyle w:val="dash0410043104370430044600200441043f04380441043a0430char1"/>
        </w:rPr>
      </w:pPr>
      <w:r w:rsidRPr="00DB2584">
        <w:rPr>
          <w:noProof/>
        </w:rPr>
        <w:pict>
          <v:rect id="_x0000_s1041" style="position:absolute;left:0;text-align:left;margin-left:131.7pt;margin-top:11.7pt;width:166.25pt;height:55.15pt;z-index:251670528">
            <v:textbox>
              <w:txbxContent>
                <w:p w:rsidR="00C550C2" w:rsidRPr="00DB2584" w:rsidRDefault="00C550C2" w:rsidP="00E27903">
                  <w:pPr>
                    <w:jc w:val="center"/>
                    <w:rPr>
                      <w:rFonts w:ascii="Times New Roman" w:hAnsi="Times New Roman" w:cs="Times New Roman"/>
                    </w:rPr>
                  </w:pPr>
                  <w:r w:rsidRPr="00DB2584">
                    <w:rPr>
                      <w:rFonts w:ascii="Times New Roman" w:hAnsi="Times New Roman" w:cs="Times New Roman"/>
                    </w:rPr>
                    <w:t>Использует разнообразные географические знания в повседневной жизни</w:t>
                  </w:r>
                </w:p>
                <w:p w:rsidR="00C550C2" w:rsidRDefault="00C550C2"/>
              </w:txbxContent>
            </v:textbox>
          </v:rect>
        </w:pict>
      </w: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5547C5" w:rsidRPr="00DB2584" w:rsidRDefault="005547C5" w:rsidP="00DB2584">
      <w:pPr>
        <w:pStyle w:val="dash0410043104370430044600200441043f04380441043a0430"/>
        <w:ind w:left="0" w:firstLine="0"/>
        <w:rPr>
          <w:rStyle w:val="dash0410043104370430044600200441043f04380441043a0430char1"/>
        </w:rPr>
      </w:pPr>
    </w:p>
    <w:p w:rsidR="005547C5" w:rsidRPr="00DB2584" w:rsidRDefault="005547C5" w:rsidP="00DB2584">
      <w:pPr>
        <w:pStyle w:val="dash0410043104370430044600200441043f04380441043a0430"/>
        <w:ind w:left="0"/>
        <w:rPr>
          <w:rStyle w:val="dash0410043104370430044600200441043f04380441043a0430char1"/>
        </w:rPr>
      </w:pPr>
    </w:p>
    <w:p w:rsidR="00DB2584" w:rsidRDefault="00DB2584" w:rsidP="00DB2584">
      <w:pPr>
        <w:spacing w:after="0" w:line="240" w:lineRule="auto"/>
        <w:rPr>
          <w:rFonts w:ascii="Times New Roman" w:hAnsi="Times New Roman" w:cs="Times New Roman"/>
          <w:b/>
          <w:sz w:val="24"/>
          <w:szCs w:val="24"/>
        </w:rPr>
      </w:pPr>
    </w:p>
    <w:p w:rsidR="00A12346" w:rsidRPr="00DB2584" w:rsidRDefault="00851557"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 xml:space="preserve">3. </w:t>
      </w:r>
      <w:r w:rsidR="00A12346" w:rsidRPr="00DB2584">
        <w:rPr>
          <w:rFonts w:ascii="Times New Roman" w:hAnsi="Times New Roman" w:cs="Times New Roman"/>
          <w:b/>
          <w:sz w:val="24"/>
          <w:szCs w:val="24"/>
        </w:rPr>
        <w:t xml:space="preserve">Обобщение </w:t>
      </w:r>
      <w:r w:rsidR="00E27903" w:rsidRPr="00DB2584">
        <w:rPr>
          <w:rFonts w:ascii="Times New Roman" w:hAnsi="Times New Roman" w:cs="Times New Roman"/>
          <w:b/>
          <w:sz w:val="24"/>
          <w:szCs w:val="24"/>
        </w:rPr>
        <w:t>личного педагогического опыта по формированию географического мышления</w:t>
      </w:r>
    </w:p>
    <w:p w:rsidR="00A12346" w:rsidRPr="00DB2584" w:rsidRDefault="00A1234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Моя педагогическая деятельность учителя географии </w:t>
      </w:r>
      <w:proofErr w:type="gramStart"/>
      <w:r w:rsidRPr="00DB2584">
        <w:rPr>
          <w:rFonts w:ascii="Times New Roman" w:hAnsi="Times New Roman" w:cs="Times New Roman"/>
          <w:sz w:val="24"/>
          <w:szCs w:val="24"/>
        </w:rPr>
        <w:t>направле</w:t>
      </w:r>
      <w:r w:rsidR="000B5F48" w:rsidRPr="00DB2584">
        <w:rPr>
          <w:rFonts w:ascii="Times New Roman" w:hAnsi="Times New Roman" w:cs="Times New Roman"/>
          <w:sz w:val="24"/>
          <w:szCs w:val="24"/>
        </w:rPr>
        <w:t>н</w:t>
      </w:r>
      <w:r w:rsidRPr="00DB2584">
        <w:rPr>
          <w:rFonts w:ascii="Times New Roman" w:hAnsi="Times New Roman" w:cs="Times New Roman"/>
          <w:sz w:val="24"/>
          <w:szCs w:val="24"/>
        </w:rPr>
        <w:t>а</w:t>
      </w:r>
      <w:proofErr w:type="gramEnd"/>
      <w:r w:rsidRPr="00DB2584">
        <w:rPr>
          <w:rFonts w:ascii="Times New Roman" w:hAnsi="Times New Roman" w:cs="Times New Roman"/>
          <w:sz w:val="24"/>
          <w:szCs w:val="24"/>
        </w:rPr>
        <w:t xml:space="preserve"> прежде всего на </w:t>
      </w:r>
      <w:r w:rsidR="000B5F48" w:rsidRPr="00DB2584">
        <w:rPr>
          <w:rFonts w:ascii="Times New Roman" w:hAnsi="Times New Roman" w:cs="Times New Roman"/>
          <w:sz w:val="24"/>
          <w:szCs w:val="24"/>
        </w:rPr>
        <w:t xml:space="preserve">выявление </w:t>
      </w:r>
      <w:r w:rsidR="001667B2" w:rsidRPr="00DB2584">
        <w:rPr>
          <w:rFonts w:ascii="Times New Roman" w:hAnsi="Times New Roman" w:cs="Times New Roman"/>
          <w:sz w:val="24"/>
          <w:szCs w:val="24"/>
        </w:rPr>
        <w:t>наиболее эффективных методов раз</w:t>
      </w:r>
      <w:r w:rsidR="000B5F48" w:rsidRPr="00DB2584">
        <w:rPr>
          <w:rFonts w:ascii="Times New Roman" w:hAnsi="Times New Roman" w:cs="Times New Roman"/>
          <w:sz w:val="24"/>
          <w:szCs w:val="24"/>
        </w:rPr>
        <w:t>вития географического мышления, формирования целостной картины мира у школьников. По моему мнению</w:t>
      </w:r>
      <w:r w:rsidR="00E27903" w:rsidRPr="00DB2584">
        <w:rPr>
          <w:rFonts w:ascii="Times New Roman" w:hAnsi="Times New Roman" w:cs="Times New Roman"/>
          <w:sz w:val="24"/>
          <w:szCs w:val="24"/>
        </w:rPr>
        <w:t>,</w:t>
      </w:r>
      <w:r w:rsidR="000B5F48" w:rsidRPr="00DB2584">
        <w:rPr>
          <w:rFonts w:ascii="Times New Roman" w:hAnsi="Times New Roman" w:cs="Times New Roman"/>
          <w:sz w:val="24"/>
          <w:szCs w:val="24"/>
        </w:rPr>
        <w:t xml:space="preserve"> этому способствуют такие </w:t>
      </w:r>
      <w:r w:rsidR="005D0492" w:rsidRPr="00DB2584">
        <w:rPr>
          <w:rFonts w:ascii="Times New Roman" w:hAnsi="Times New Roman" w:cs="Times New Roman"/>
          <w:sz w:val="24"/>
          <w:szCs w:val="24"/>
        </w:rPr>
        <w:t>приёмы как</w:t>
      </w:r>
      <w:proofErr w:type="gramStart"/>
      <w:r w:rsidR="005D0492" w:rsidRPr="00DB2584">
        <w:rPr>
          <w:rFonts w:ascii="Times New Roman" w:hAnsi="Times New Roman" w:cs="Times New Roman"/>
          <w:sz w:val="24"/>
          <w:szCs w:val="24"/>
        </w:rPr>
        <w:t xml:space="preserve"> :</w:t>
      </w:r>
      <w:proofErr w:type="gramEnd"/>
    </w:p>
    <w:p w:rsidR="00344411" w:rsidRPr="00DB2584" w:rsidRDefault="005D0492" w:rsidP="00DB2584">
      <w:pPr>
        <w:pStyle w:val="a5"/>
        <w:numPr>
          <w:ilvl w:val="0"/>
          <w:numId w:val="21"/>
        </w:num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Характеристика географического объекта по плану.</w:t>
      </w:r>
      <w:r w:rsidR="00344411" w:rsidRPr="00DB2584">
        <w:rPr>
          <w:rFonts w:ascii="Times New Roman" w:hAnsi="Times New Roman" w:cs="Times New Roman"/>
          <w:b/>
          <w:sz w:val="24"/>
          <w:szCs w:val="24"/>
        </w:rPr>
        <w:t xml:space="preserve"> </w:t>
      </w:r>
    </w:p>
    <w:p w:rsidR="00851557" w:rsidRPr="00DB2584" w:rsidRDefault="00851557"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На моих уроках дети предлагают план характеристики страны, обсуждают его, добавляя или исключая пункты. А затем готовят презентации по данному плану.  При демонстрации материала обучающиеся  могут задавать уточняющие вопросы, на которые презентующий должен отвечать. После демонстрации материала он сам может задать несколько вопросов зрителям по материалу своей работы. </w:t>
      </w:r>
      <w:proofErr w:type="gramStart"/>
      <w:r w:rsidRPr="00DB2584">
        <w:rPr>
          <w:rFonts w:ascii="Times New Roman" w:hAnsi="Times New Roman" w:cs="Times New Roman"/>
          <w:sz w:val="24"/>
          <w:szCs w:val="24"/>
        </w:rPr>
        <w:t xml:space="preserve">Данная работа позволяет </w:t>
      </w:r>
      <w:r w:rsidRPr="00DB2584">
        <w:rPr>
          <w:rFonts w:ascii="Times New Roman" w:hAnsi="Times New Roman" w:cs="Times New Roman"/>
          <w:sz w:val="24"/>
          <w:szCs w:val="24"/>
        </w:rPr>
        <w:lastRenderedPageBreak/>
        <w:t>интегрировать  материал по природе, населению, хозяйству страны; создать у обучающихся  «образ страны», показать, как от особенностей природы данной страны зависит хозяйственная деятельность человека, как он влияет на природу.</w:t>
      </w:r>
      <w:proofErr w:type="gramEnd"/>
    </w:p>
    <w:p w:rsidR="005D0492" w:rsidRPr="00DB2584" w:rsidRDefault="00781379" w:rsidP="00DB2584">
      <w:pPr>
        <w:pStyle w:val="a5"/>
        <w:numPr>
          <w:ilvl w:val="0"/>
          <w:numId w:val="21"/>
        </w:numPr>
        <w:spacing w:after="0" w:line="240" w:lineRule="auto"/>
        <w:rPr>
          <w:rFonts w:ascii="Times New Roman" w:hAnsi="Times New Roman" w:cs="Times New Roman"/>
          <w:b/>
          <w:sz w:val="24"/>
          <w:szCs w:val="24"/>
        </w:rPr>
      </w:pPr>
      <w:r w:rsidRPr="00DB2584">
        <w:rPr>
          <w:rFonts w:ascii="Times New Roman" w:hAnsi="Times New Roman" w:cs="Times New Roman"/>
          <w:sz w:val="24"/>
          <w:szCs w:val="24"/>
        </w:rPr>
        <w:t xml:space="preserve"> </w:t>
      </w:r>
      <w:r w:rsidR="005D0492" w:rsidRPr="00DB2584">
        <w:rPr>
          <w:rFonts w:ascii="Times New Roman" w:hAnsi="Times New Roman" w:cs="Times New Roman"/>
          <w:b/>
          <w:sz w:val="24"/>
          <w:szCs w:val="24"/>
        </w:rPr>
        <w:t>Составление логической схемы или опорного конспекта по теме.</w:t>
      </w:r>
    </w:p>
    <w:p w:rsidR="00DB2584" w:rsidRDefault="0001356E"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Некоторые географические понятия очень сложно усваиваются обу</w:t>
      </w:r>
      <w:r w:rsidR="00F936FD" w:rsidRPr="00DB2584">
        <w:rPr>
          <w:rFonts w:ascii="Times New Roman" w:hAnsi="Times New Roman" w:cs="Times New Roman"/>
          <w:sz w:val="24"/>
          <w:szCs w:val="24"/>
        </w:rPr>
        <w:t>чающимися</w:t>
      </w:r>
      <w:r w:rsidR="009B1A1A" w:rsidRPr="00DB2584">
        <w:rPr>
          <w:rFonts w:ascii="Times New Roman" w:hAnsi="Times New Roman" w:cs="Times New Roman"/>
          <w:sz w:val="24"/>
          <w:szCs w:val="24"/>
        </w:rPr>
        <w:t>, многие из</w:t>
      </w:r>
      <w:r w:rsidR="00F936FD" w:rsidRPr="00DB2584">
        <w:rPr>
          <w:rFonts w:ascii="Times New Roman" w:hAnsi="Times New Roman" w:cs="Times New Roman"/>
          <w:sz w:val="24"/>
          <w:szCs w:val="24"/>
        </w:rPr>
        <w:t xml:space="preserve"> этих сложных явлений легче представить и понять,   составив опорный конспект</w:t>
      </w:r>
      <w:r w:rsidR="009B1A1A" w:rsidRPr="00DB2584">
        <w:rPr>
          <w:rFonts w:ascii="Times New Roman" w:hAnsi="Times New Roman" w:cs="Times New Roman"/>
          <w:sz w:val="24"/>
          <w:szCs w:val="24"/>
        </w:rPr>
        <w:t>. Данная визуализация помогает школьникам целостно представить явление</w:t>
      </w:r>
      <w:r w:rsidR="002C3756" w:rsidRPr="00DB2584">
        <w:rPr>
          <w:rFonts w:ascii="Times New Roman" w:hAnsi="Times New Roman" w:cs="Times New Roman"/>
          <w:sz w:val="24"/>
          <w:szCs w:val="24"/>
        </w:rPr>
        <w:t xml:space="preserve"> или объект</w:t>
      </w:r>
      <w:r w:rsidR="009B1A1A" w:rsidRPr="00DB2584">
        <w:rPr>
          <w:rFonts w:ascii="Times New Roman" w:hAnsi="Times New Roman" w:cs="Times New Roman"/>
          <w:sz w:val="24"/>
          <w:szCs w:val="24"/>
        </w:rPr>
        <w:t>, и затем он</w:t>
      </w:r>
      <w:r w:rsidR="00F936FD" w:rsidRPr="00DB2584">
        <w:rPr>
          <w:rFonts w:ascii="Times New Roman" w:hAnsi="Times New Roman" w:cs="Times New Roman"/>
          <w:sz w:val="24"/>
          <w:szCs w:val="24"/>
        </w:rPr>
        <w:t xml:space="preserve">и его с лёгкостью воспроизводят его. Особенно продуктивны опорные конспекты при изучении тем, объясняющих взаимосвязь природы и общества </w:t>
      </w:r>
      <w:proofErr w:type="gramStart"/>
      <w:r w:rsidR="00F936FD" w:rsidRPr="00DB2584">
        <w:rPr>
          <w:rFonts w:ascii="Times New Roman" w:hAnsi="Times New Roman" w:cs="Times New Roman"/>
          <w:sz w:val="24"/>
          <w:szCs w:val="24"/>
        </w:rPr>
        <w:t xml:space="preserve">( </w:t>
      </w:r>
      <w:proofErr w:type="gramEnd"/>
      <w:r w:rsidR="00F936FD" w:rsidRPr="00DB2584">
        <w:rPr>
          <w:rFonts w:ascii="Times New Roman" w:hAnsi="Times New Roman" w:cs="Times New Roman"/>
          <w:sz w:val="24"/>
          <w:szCs w:val="24"/>
        </w:rPr>
        <w:t>характеристика страны, региона, воздействие человека на природу)</w:t>
      </w:r>
      <w:r w:rsidR="00DB2584">
        <w:rPr>
          <w:rFonts w:ascii="Times New Roman" w:hAnsi="Times New Roman" w:cs="Times New Roman"/>
          <w:sz w:val="24"/>
          <w:szCs w:val="24"/>
        </w:rPr>
        <w:t>.</w:t>
      </w:r>
    </w:p>
    <w:p w:rsidR="00DB2584" w:rsidRDefault="00F936FD"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Я</w:t>
      </w:r>
      <w:r w:rsidR="00781379" w:rsidRPr="00DB2584">
        <w:rPr>
          <w:rFonts w:ascii="Times New Roman" w:hAnsi="Times New Roman" w:cs="Times New Roman"/>
          <w:sz w:val="24"/>
          <w:szCs w:val="24"/>
        </w:rPr>
        <w:t xml:space="preserve"> предлагаю </w:t>
      </w:r>
      <w:r w:rsidRPr="00DB2584">
        <w:rPr>
          <w:rFonts w:ascii="Times New Roman" w:hAnsi="Times New Roman" w:cs="Times New Roman"/>
          <w:sz w:val="24"/>
          <w:szCs w:val="24"/>
        </w:rPr>
        <w:t xml:space="preserve">обучающимся </w:t>
      </w:r>
      <w:r w:rsidR="00781379" w:rsidRPr="00DB2584">
        <w:rPr>
          <w:rFonts w:ascii="Times New Roman" w:hAnsi="Times New Roman" w:cs="Times New Roman"/>
          <w:sz w:val="24"/>
          <w:szCs w:val="24"/>
        </w:rPr>
        <w:t xml:space="preserve">самим составлять </w:t>
      </w:r>
      <w:r w:rsidRPr="00DB2584">
        <w:rPr>
          <w:rFonts w:ascii="Times New Roman" w:hAnsi="Times New Roman" w:cs="Times New Roman"/>
          <w:sz w:val="24"/>
          <w:szCs w:val="24"/>
        </w:rPr>
        <w:t xml:space="preserve">опорные схемы. Большинство </w:t>
      </w:r>
      <w:r w:rsidR="00ED0290" w:rsidRPr="00DB2584">
        <w:rPr>
          <w:rFonts w:ascii="Times New Roman" w:hAnsi="Times New Roman" w:cs="Times New Roman"/>
          <w:sz w:val="24"/>
          <w:szCs w:val="24"/>
        </w:rPr>
        <w:t xml:space="preserve"> успешно справляе</w:t>
      </w:r>
      <w:r w:rsidR="007E4009" w:rsidRPr="00DB2584">
        <w:rPr>
          <w:rFonts w:ascii="Times New Roman" w:hAnsi="Times New Roman" w:cs="Times New Roman"/>
          <w:sz w:val="24"/>
          <w:szCs w:val="24"/>
        </w:rPr>
        <w:t>тся с подобными заданиями. Учителю опорные схемы помогают представить весь изучаемый материал наглядно, обратив внимание детей на наиболее трудные его части; генерализировать учебный материал.</w:t>
      </w:r>
    </w:p>
    <w:p w:rsidR="00ED0290" w:rsidRPr="00DB2584" w:rsidRDefault="007E4009"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Опорные конспекты как средство обучения способствуют наиболее </w:t>
      </w:r>
      <w:proofErr w:type="gramStart"/>
      <w:r w:rsidRPr="00DB2584">
        <w:rPr>
          <w:rFonts w:ascii="Times New Roman" w:hAnsi="Times New Roman" w:cs="Times New Roman"/>
          <w:sz w:val="24"/>
          <w:szCs w:val="24"/>
        </w:rPr>
        <w:t>осмысленному</w:t>
      </w:r>
      <w:proofErr w:type="gramEnd"/>
      <w:r w:rsidRPr="00DB2584">
        <w:rPr>
          <w:rFonts w:ascii="Times New Roman" w:hAnsi="Times New Roman" w:cs="Times New Roman"/>
          <w:sz w:val="24"/>
          <w:szCs w:val="24"/>
        </w:rPr>
        <w:t xml:space="preserve"> усвоению понятий, формированию глубоких знаний, их систематизации. Кроме того, использование опор предполагает управление познавательной деятельностью учащихся, развитие у них умений самостоятельной работы, самоконтроля. Обучение с применением опорных конспектов развивает память, логическое мышление, способность к анализу, монологическую речь, раскрывает творческий потенциал, индивидуальные способности учащихся. Зрительное восприятие опорных конспектов (сигналов), воспроизведение их в тетрадях учащихся, устный рассказ по опоре развивают все виды памяти школьников. ЛОК (логико-опорные конспекты) и ЛОС (логико-опорные схемы) создают благоприятные условия для проверки усвоения учебного материала, позволяют вести четкий учет результатов усвоения каждой темы.</w:t>
      </w:r>
      <w:r w:rsidR="00DB2584">
        <w:rPr>
          <w:rFonts w:ascii="Times New Roman" w:hAnsi="Times New Roman" w:cs="Times New Roman"/>
          <w:sz w:val="24"/>
          <w:szCs w:val="24"/>
        </w:rPr>
        <w:t xml:space="preserve"> </w:t>
      </w:r>
      <w:r w:rsidR="00ED0290" w:rsidRPr="00DB2584">
        <w:rPr>
          <w:rFonts w:ascii="Times New Roman" w:hAnsi="Times New Roman" w:cs="Times New Roman"/>
          <w:sz w:val="24"/>
          <w:szCs w:val="24"/>
        </w:rPr>
        <w:t>(Приложение 2)</w:t>
      </w:r>
    </w:p>
    <w:p w:rsidR="00DB2584" w:rsidRDefault="00DB2584" w:rsidP="00DB2584">
      <w:pPr>
        <w:spacing w:after="0" w:line="240" w:lineRule="auto"/>
        <w:rPr>
          <w:rFonts w:ascii="Times New Roman" w:hAnsi="Times New Roman" w:cs="Times New Roman"/>
          <w:b/>
          <w:sz w:val="24"/>
          <w:szCs w:val="24"/>
        </w:rPr>
      </w:pPr>
    </w:p>
    <w:p w:rsidR="005D0492" w:rsidRPr="00DB2584" w:rsidRDefault="00851557"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3) Составление</w:t>
      </w:r>
      <w:r w:rsidR="005D0492" w:rsidRPr="00DB2584">
        <w:rPr>
          <w:rFonts w:ascii="Times New Roman" w:hAnsi="Times New Roman" w:cs="Times New Roman"/>
          <w:b/>
          <w:sz w:val="24"/>
          <w:szCs w:val="24"/>
        </w:rPr>
        <w:t xml:space="preserve"> таблицы</w:t>
      </w:r>
      <w:r w:rsidR="00ED0290" w:rsidRPr="00DB2584">
        <w:rPr>
          <w:rFonts w:ascii="Times New Roman" w:hAnsi="Times New Roman" w:cs="Times New Roman"/>
          <w:b/>
          <w:sz w:val="24"/>
          <w:szCs w:val="24"/>
        </w:rPr>
        <w:t>, сопоставляющей природные и  антропогенные объекты</w:t>
      </w:r>
    </w:p>
    <w:p w:rsidR="00ED0290" w:rsidRPr="00DB2584" w:rsidRDefault="00ED0290"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Таблица является средством выделения главного, она помещает информацию в замкнутое пространство. При составлении таблиц ученик совершает логические операции – анализ, синтез, сравнение, умение преобразовать и обобщить материал, привести его в систему и графически обобщить. </w:t>
      </w:r>
    </w:p>
    <w:p w:rsidR="00DB2584" w:rsidRDefault="00ED0290"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b/>
          <w:bCs/>
          <w:sz w:val="24"/>
          <w:szCs w:val="24"/>
        </w:rPr>
        <w:t>Таблицы</w:t>
      </w:r>
      <w:r w:rsidRPr="00DB2584">
        <w:rPr>
          <w:rFonts w:ascii="Times New Roman" w:hAnsi="Times New Roman" w:cs="Times New Roman"/>
          <w:sz w:val="24"/>
          <w:szCs w:val="24"/>
        </w:rPr>
        <w:t xml:space="preserve"> – «синтетический материал изучаемой темы», графическое изображение  материала в виде сравнительных, тематических и хронологических граф с целью их заполнения учащимися. </w:t>
      </w:r>
    </w:p>
    <w:p w:rsidR="00DB2584" w:rsidRDefault="00ED0290"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Моё  внимание к таблицам и схемам вызвано тем, что они не так часто используются на уроках географии, а если используются то, чаще всего в меловом изображении, плохо различимом на доске. Использование компьютера делает возможным осуществление новых подходов к применению этого методического материала.</w:t>
      </w:r>
    </w:p>
    <w:p w:rsidR="00DB2584" w:rsidRDefault="00ED0290"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Но самое главное то, что в конце прохождения темы ученики имеют в таблице ответы на многие вопросы, подлежащие регулярному повторению. И тогда при повторении они с удовольствием отвечают на вопросы.</w:t>
      </w:r>
    </w:p>
    <w:p w:rsidR="00DB2584" w:rsidRDefault="00ED0290"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Таблицы являются результатом работы учащихся с учителем, а также самостоятельной работы с учебником, атласом и контурными картами и являются важным фактором в реализации </w:t>
      </w:r>
      <w:proofErr w:type="spellStart"/>
      <w:r w:rsidRPr="00DB2584">
        <w:rPr>
          <w:rFonts w:ascii="Times New Roman" w:hAnsi="Times New Roman" w:cs="Times New Roman"/>
          <w:sz w:val="24"/>
          <w:szCs w:val="24"/>
        </w:rPr>
        <w:t>деятельностного</w:t>
      </w:r>
      <w:proofErr w:type="spellEnd"/>
      <w:r w:rsidRPr="00DB2584">
        <w:rPr>
          <w:rFonts w:ascii="Times New Roman" w:hAnsi="Times New Roman" w:cs="Times New Roman"/>
          <w:sz w:val="24"/>
          <w:szCs w:val="24"/>
        </w:rPr>
        <w:t xml:space="preserve"> подхода в обучении.</w:t>
      </w:r>
    </w:p>
    <w:p w:rsidR="00ED0290" w:rsidRPr="00DB2584" w:rsidRDefault="00244F5E"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Составление таблицы способствует формированию географического мышления, показывает взаимосвязи между природными явлениями и социальными, и помогает школьнику обобщить, систематизировать и интегрировать материал. (Приложение 3)</w:t>
      </w:r>
    </w:p>
    <w:p w:rsidR="00F95E73" w:rsidRPr="00DB2584" w:rsidRDefault="00F95E73"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 xml:space="preserve">4) </w:t>
      </w:r>
      <w:r w:rsidR="00244F5E" w:rsidRPr="00DB2584">
        <w:rPr>
          <w:rFonts w:ascii="Times New Roman" w:hAnsi="Times New Roman" w:cs="Times New Roman"/>
          <w:b/>
          <w:sz w:val="24"/>
          <w:szCs w:val="24"/>
        </w:rPr>
        <w:t>Постановка проблемных вопросов и задач.</w:t>
      </w:r>
    </w:p>
    <w:p w:rsid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color w:val="000000"/>
          <w:sz w:val="24"/>
          <w:szCs w:val="24"/>
          <w:shd w:val="clear" w:color="auto" w:fill="FFFFFF"/>
        </w:rPr>
        <w:t>Сущность проблемного подхода состоит в том, что в ходе изучения нового материала и последующего его закрепления предлагаются задания, выполнение которых имеет своей целью закрепить у учащихся умения использовать полученные ранее знания. Перед ними ставится определенная проблема, которую они должны самостоятельно или с помощью учителя решить, найти способы ее решения или пути применения уже имеющихся знаний в новых условиях. Противоречия между уже имеющимися знаниями и новым заданием преодолеваются самостоятельными умственными и практическими действиями творческого характера. Создается </w:t>
      </w:r>
      <w:r w:rsidRPr="00DB2584">
        <w:rPr>
          <w:rFonts w:ascii="Times New Roman" w:hAnsi="Times New Roman" w:cs="Times New Roman"/>
          <w:b/>
          <w:bCs/>
          <w:color w:val="000000"/>
          <w:sz w:val="24"/>
          <w:szCs w:val="24"/>
          <w:shd w:val="clear" w:color="auto" w:fill="FFFFFF"/>
        </w:rPr>
        <w:t>проблемная ситуация</w:t>
      </w:r>
      <w:r w:rsidRPr="00DB2584">
        <w:rPr>
          <w:rFonts w:ascii="Times New Roman" w:hAnsi="Times New Roman" w:cs="Times New Roman"/>
          <w:color w:val="000000"/>
          <w:sz w:val="24"/>
          <w:szCs w:val="24"/>
          <w:shd w:val="clear" w:color="auto" w:fill="FFFFFF"/>
        </w:rPr>
        <w:t> – психологическое состояние умственного затруднения ученика при решении учебной проблемы или вопроса, поставленного учителем.</w:t>
      </w:r>
    </w:p>
    <w:p w:rsid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sz w:val="24"/>
          <w:szCs w:val="24"/>
        </w:rPr>
        <w:t>Отдельным фактором является заинтересованность каждого учащегося в данной проблеме. Исходя из результатов, полученных после проведения проблемных уроков, можно выделить следующие критерии постановки проблемной ситуации на уроке:</w:t>
      </w:r>
    </w:p>
    <w:p w:rsid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sz w:val="24"/>
          <w:szCs w:val="24"/>
        </w:rPr>
        <w:t>1) эмоциональная окраска самого материала и формы его подачи, постоянное стремление вызвать у учащихся сопутствующие материалу эмоции, впоследствии переходящие в устойчивые чувства, которые во многом определяют наличие интереса;</w:t>
      </w:r>
    </w:p>
    <w:p w:rsid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sz w:val="24"/>
          <w:szCs w:val="24"/>
        </w:rPr>
        <w:t>2) опора на опыт и имеющиеся у учащегося знания и умения для того, чтобы проблема стала для него не только учебной, но и реально значимой;</w:t>
      </w:r>
    </w:p>
    <w:p w:rsid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sz w:val="24"/>
          <w:szCs w:val="24"/>
        </w:rPr>
        <w:t>3) творческий подход преподавателя к постановке проблемы, а также развитие творческого мышления учащихся (т.е. умения найти выход в нестандартных ситуациях).</w:t>
      </w:r>
    </w:p>
    <w:p w:rsidR="002F5CF4" w:rsidRPr="00DB2584" w:rsidRDefault="002F5CF4" w:rsidP="00DB2584">
      <w:pPr>
        <w:spacing w:after="0" w:line="240" w:lineRule="auto"/>
        <w:ind w:firstLine="567"/>
        <w:rPr>
          <w:rFonts w:ascii="Times New Roman" w:hAnsi="Times New Roman" w:cs="Times New Roman"/>
          <w:color w:val="000000"/>
          <w:sz w:val="24"/>
          <w:szCs w:val="24"/>
          <w:shd w:val="clear" w:color="auto" w:fill="FFFFFF"/>
        </w:rPr>
      </w:pPr>
      <w:r w:rsidRPr="00DB2584">
        <w:rPr>
          <w:rFonts w:ascii="Times New Roman" w:hAnsi="Times New Roman" w:cs="Times New Roman"/>
          <w:sz w:val="24"/>
          <w:szCs w:val="24"/>
        </w:rPr>
        <w:t>4) учет возрастных и психологических особенностей учащихся при мод</w:t>
      </w:r>
      <w:r w:rsidR="00244F5E" w:rsidRPr="00DB2584">
        <w:rPr>
          <w:rFonts w:ascii="Times New Roman" w:hAnsi="Times New Roman" w:cs="Times New Roman"/>
          <w:sz w:val="24"/>
          <w:szCs w:val="24"/>
        </w:rPr>
        <w:t>елировании проблемной ситуации</w:t>
      </w:r>
      <w:r w:rsidR="00DB2584">
        <w:rPr>
          <w:rFonts w:ascii="Times New Roman" w:hAnsi="Times New Roman" w:cs="Times New Roman"/>
          <w:color w:val="000000"/>
          <w:sz w:val="24"/>
          <w:szCs w:val="24"/>
          <w:shd w:val="clear" w:color="auto" w:fill="FFFFFF"/>
        </w:rPr>
        <w:t xml:space="preserve"> </w:t>
      </w:r>
      <w:r w:rsidR="00244F5E" w:rsidRPr="00DB2584">
        <w:rPr>
          <w:rFonts w:ascii="Times New Roman" w:hAnsi="Times New Roman" w:cs="Times New Roman"/>
          <w:sz w:val="24"/>
          <w:szCs w:val="24"/>
        </w:rPr>
        <w:t>(Приложение 4).</w:t>
      </w:r>
    </w:p>
    <w:p w:rsidR="000939C1" w:rsidRPr="00DB2584" w:rsidRDefault="00066B1D"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Как видно из приведенных примеров проблемные вопросы заставляют школьников применять на практике полученные знания, творчески подходить к решению, позволяют увидеть комплексный характер географии.</w:t>
      </w:r>
    </w:p>
    <w:p w:rsidR="00F95E73" w:rsidRPr="00DB2584" w:rsidRDefault="000939C1" w:rsidP="00DB2584">
      <w:pPr>
        <w:spacing w:after="0" w:line="240" w:lineRule="auto"/>
        <w:rPr>
          <w:rFonts w:ascii="Times New Roman" w:hAnsi="Times New Roman" w:cs="Times New Roman"/>
          <w:sz w:val="24"/>
          <w:szCs w:val="24"/>
        </w:rPr>
      </w:pPr>
      <w:r w:rsidRPr="00DB2584">
        <w:rPr>
          <w:rFonts w:ascii="Times New Roman" w:hAnsi="Times New Roman" w:cs="Times New Roman"/>
          <w:b/>
          <w:sz w:val="24"/>
          <w:szCs w:val="24"/>
        </w:rPr>
        <w:t>5</w:t>
      </w:r>
      <w:r w:rsidR="00811E80" w:rsidRPr="00DB2584">
        <w:rPr>
          <w:rFonts w:ascii="Times New Roman" w:hAnsi="Times New Roman" w:cs="Times New Roman"/>
          <w:b/>
          <w:sz w:val="24"/>
          <w:szCs w:val="24"/>
        </w:rPr>
        <w:t>)</w:t>
      </w:r>
      <w:r w:rsidR="00D33644" w:rsidRPr="00DB2584">
        <w:rPr>
          <w:rFonts w:ascii="Times New Roman" w:hAnsi="Times New Roman" w:cs="Times New Roman"/>
          <w:b/>
          <w:sz w:val="24"/>
          <w:szCs w:val="24"/>
        </w:rPr>
        <w:t xml:space="preserve"> </w:t>
      </w:r>
      <w:proofErr w:type="spellStart"/>
      <w:r w:rsidR="00D33644" w:rsidRPr="00DB2584">
        <w:rPr>
          <w:rFonts w:ascii="Times New Roman" w:hAnsi="Times New Roman" w:cs="Times New Roman"/>
          <w:b/>
          <w:sz w:val="24"/>
          <w:szCs w:val="24"/>
        </w:rPr>
        <w:t>П</w:t>
      </w:r>
      <w:r w:rsidR="00811E80" w:rsidRPr="00DB2584">
        <w:rPr>
          <w:rFonts w:ascii="Times New Roman" w:hAnsi="Times New Roman" w:cs="Times New Roman"/>
          <w:b/>
          <w:sz w:val="24"/>
          <w:szCs w:val="24"/>
        </w:rPr>
        <w:t>азл</w:t>
      </w:r>
      <w:proofErr w:type="spellEnd"/>
      <w:r w:rsidR="00811E80" w:rsidRPr="00DB2584">
        <w:rPr>
          <w:rFonts w:ascii="Times New Roman" w:hAnsi="Times New Roman" w:cs="Times New Roman"/>
          <w:b/>
          <w:sz w:val="24"/>
          <w:szCs w:val="24"/>
        </w:rPr>
        <w:t xml:space="preserve"> технология</w:t>
      </w:r>
      <w:r w:rsidRPr="00DB2584">
        <w:rPr>
          <w:rFonts w:ascii="Times New Roman" w:hAnsi="Times New Roman" w:cs="Times New Roman"/>
          <w:sz w:val="24"/>
          <w:szCs w:val="24"/>
        </w:rPr>
        <w:t>.</w:t>
      </w:r>
    </w:p>
    <w:p w:rsidR="00DB2584" w:rsidRDefault="000939C1"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lastRenderedPageBreak/>
        <w:t xml:space="preserve">Данный приём является авторским, разработан на основе опыта работы. Его идея заключается в собирании из фрагментов, частей </w:t>
      </w:r>
      <w:proofErr w:type="gramStart"/>
      <w:r w:rsidRPr="00DB2584">
        <w:rPr>
          <w:rFonts w:ascii="Times New Roman" w:hAnsi="Times New Roman" w:cs="Times New Roman"/>
          <w:sz w:val="24"/>
          <w:szCs w:val="24"/>
        </w:rPr>
        <w:t>–ц</w:t>
      </w:r>
      <w:proofErr w:type="gramEnd"/>
      <w:r w:rsidRPr="00DB2584">
        <w:rPr>
          <w:rFonts w:ascii="Times New Roman" w:hAnsi="Times New Roman" w:cs="Times New Roman"/>
          <w:sz w:val="24"/>
          <w:szCs w:val="24"/>
        </w:rPr>
        <w:t>елого, при этом требуются определённые географические знания, умение представить картину в целом.</w:t>
      </w:r>
      <w:r w:rsidR="00CA7806" w:rsidRPr="00DB2584">
        <w:rPr>
          <w:rFonts w:ascii="Times New Roman" w:hAnsi="Times New Roman" w:cs="Times New Roman"/>
          <w:sz w:val="24"/>
          <w:szCs w:val="24"/>
        </w:rPr>
        <w:t xml:space="preserve"> </w:t>
      </w:r>
    </w:p>
    <w:p w:rsidR="00DB2584" w:rsidRDefault="00CA780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Игровые методы в школьной программе набирают большую популярность. Это связано не только с необходимостью активизации учебно-познавательной деятельности учеников, но и развитием таких способностей как внимательность, сосредоточенность, умений искать и анализировать полученную информацию.</w:t>
      </w:r>
    </w:p>
    <w:p w:rsidR="00DB2584" w:rsidRDefault="00CA780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Описание данного метода заключается в следующем: материал или понятие делится на </w:t>
      </w:r>
      <w:proofErr w:type="gramStart"/>
      <w:r w:rsidRPr="00DB2584">
        <w:rPr>
          <w:rFonts w:ascii="Times New Roman" w:hAnsi="Times New Roman" w:cs="Times New Roman"/>
          <w:sz w:val="24"/>
          <w:szCs w:val="24"/>
        </w:rPr>
        <w:t>отдельные</w:t>
      </w:r>
      <w:proofErr w:type="gramEnd"/>
      <w:r w:rsidRPr="00DB2584">
        <w:rPr>
          <w:rFonts w:ascii="Times New Roman" w:hAnsi="Times New Roman" w:cs="Times New Roman"/>
          <w:sz w:val="24"/>
          <w:szCs w:val="24"/>
        </w:rPr>
        <w:t xml:space="preserve"> </w:t>
      </w:r>
      <w:proofErr w:type="spellStart"/>
      <w:r w:rsidRPr="00DB2584">
        <w:rPr>
          <w:rFonts w:ascii="Times New Roman" w:hAnsi="Times New Roman" w:cs="Times New Roman"/>
          <w:sz w:val="24"/>
          <w:szCs w:val="24"/>
        </w:rPr>
        <w:t>пазлы</w:t>
      </w:r>
      <w:proofErr w:type="spellEnd"/>
      <w:r w:rsidRPr="00DB2584">
        <w:rPr>
          <w:rFonts w:ascii="Times New Roman" w:hAnsi="Times New Roman" w:cs="Times New Roman"/>
          <w:sz w:val="24"/>
          <w:szCs w:val="24"/>
        </w:rPr>
        <w:t>, которые вместе по кусочкам собираются в одну общую картинку.</w:t>
      </w:r>
    </w:p>
    <w:p w:rsidR="00DB2584" w:rsidRDefault="00CA780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Задание педагог может варьировать в зависимости от целей и задач, поставленных в рамках урока. Ученики могут собирать итоговую картинку сами, отгадывать закодированный ответ или составлять рассказ, строить логическую цепочку, объяснять: почему детали картинки сложились именно в таком порядке и т.д.</w:t>
      </w:r>
    </w:p>
    <w:p w:rsidR="00DB2584" w:rsidRDefault="00CA780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Преимущества данного метода следующие: у детей раскрываются творческие способности на уроке, подключается воображение [4]; весь материал у учеников складывается наглядно в одну общую картинку, где они могут отследить, как одно понятие связано с другим. Отсюда метод «</w:t>
      </w:r>
      <w:proofErr w:type="spellStart"/>
      <w:r w:rsidRPr="00DB2584">
        <w:rPr>
          <w:rFonts w:ascii="Times New Roman" w:hAnsi="Times New Roman" w:cs="Times New Roman"/>
          <w:sz w:val="24"/>
          <w:szCs w:val="24"/>
        </w:rPr>
        <w:t>пазлы</w:t>
      </w:r>
      <w:proofErr w:type="spellEnd"/>
      <w:r w:rsidRPr="00DB2584">
        <w:rPr>
          <w:rFonts w:ascii="Times New Roman" w:hAnsi="Times New Roman" w:cs="Times New Roman"/>
          <w:sz w:val="24"/>
          <w:szCs w:val="24"/>
        </w:rPr>
        <w:t>» можно также считать одним из методов визуализации.</w:t>
      </w:r>
    </w:p>
    <w:p w:rsidR="00DB2584" w:rsidRDefault="00CA7806"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Данный метод можно использовать при фронтальном, коллективном, групповом, парном и индивидуальном обучении. Следует обратить внимание, что при выборе той или иной формы, количество заготовок и содержание каждой заготовки будет меняться. Задания при работе с </w:t>
      </w:r>
      <w:proofErr w:type="spellStart"/>
      <w:r w:rsidRPr="00DB2584">
        <w:rPr>
          <w:rFonts w:ascii="Times New Roman" w:hAnsi="Times New Roman" w:cs="Times New Roman"/>
          <w:sz w:val="24"/>
          <w:szCs w:val="24"/>
        </w:rPr>
        <w:t>пазлом</w:t>
      </w:r>
      <w:proofErr w:type="spellEnd"/>
      <w:r w:rsidRPr="00DB2584">
        <w:rPr>
          <w:rFonts w:ascii="Times New Roman" w:hAnsi="Times New Roman" w:cs="Times New Roman"/>
          <w:sz w:val="24"/>
          <w:szCs w:val="24"/>
        </w:rPr>
        <w:t xml:space="preserve"> могут поменяться при выборе формы обучения. </w:t>
      </w:r>
      <w:proofErr w:type="gramStart"/>
      <w:r w:rsidRPr="00DB2584">
        <w:rPr>
          <w:rFonts w:ascii="Times New Roman" w:hAnsi="Times New Roman" w:cs="Times New Roman"/>
          <w:sz w:val="24"/>
          <w:szCs w:val="24"/>
        </w:rPr>
        <w:t>Учебный «</w:t>
      </w:r>
      <w:proofErr w:type="spellStart"/>
      <w:r w:rsidRPr="00DB2584">
        <w:rPr>
          <w:rFonts w:ascii="Times New Roman" w:hAnsi="Times New Roman" w:cs="Times New Roman"/>
          <w:sz w:val="24"/>
          <w:szCs w:val="24"/>
        </w:rPr>
        <w:t>пазл</w:t>
      </w:r>
      <w:proofErr w:type="spellEnd"/>
      <w:r w:rsidRPr="00DB2584">
        <w:rPr>
          <w:rFonts w:ascii="Times New Roman" w:hAnsi="Times New Roman" w:cs="Times New Roman"/>
          <w:sz w:val="24"/>
          <w:szCs w:val="24"/>
        </w:rPr>
        <w:t>» можно составлять с учащимися на любой стадии изучения материала для любой возрастной группы.</w:t>
      </w:r>
      <w:proofErr w:type="gramEnd"/>
    </w:p>
    <w:p w:rsidR="00066B1D" w:rsidRPr="00DB2584" w:rsidRDefault="007E588E" w:rsidP="00DB2584">
      <w:pPr>
        <w:spacing w:after="0" w:line="240" w:lineRule="auto"/>
        <w:ind w:firstLine="567"/>
        <w:rPr>
          <w:rFonts w:ascii="Times New Roman" w:hAnsi="Times New Roman" w:cs="Times New Roman"/>
          <w:sz w:val="24"/>
          <w:szCs w:val="24"/>
        </w:rPr>
      </w:pPr>
      <w:r w:rsidRPr="00DB2584">
        <w:rPr>
          <w:rFonts w:ascii="Times New Roman" w:hAnsi="Times New Roman" w:cs="Times New Roman"/>
          <w:sz w:val="24"/>
          <w:szCs w:val="24"/>
        </w:rPr>
        <w:t xml:space="preserve">Примеры </w:t>
      </w:r>
      <w:r w:rsidR="00CA7806" w:rsidRPr="00DB2584">
        <w:rPr>
          <w:rFonts w:ascii="Times New Roman" w:hAnsi="Times New Roman" w:cs="Times New Roman"/>
          <w:sz w:val="24"/>
          <w:szCs w:val="24"/>
        </w:rPr>
        <w:t xml:space="preserve">- </w:t>
      </w:r>
      <w:proofErr w:type="spellStart"/>
      <w:r w:rsidR="002C3756" w:rsidRPr="00DB2584">
        <w:rPr>
          <w:rFonts w:ascii="Times New Roman" w:hAnsi="Times New Roman" w:cs="Times New Roman"/>
          <w:sz w:val="24"/>
          <w:szCs w:val="24"/>
        </w:rPr>
        <w:t>Пазл</w:t>
      </w:r>
      <w:proofErr w:type="spellEnd"/>
      <w:r w:rsidR="002C3756" w:rsidRPr="00DB2584">
        <w:rPr>
          <w:rFonts w:ascii="Times New Roman" w:hAnsi="Times New Roman" w:cs="Times New Roman"/>
          <w:sz w:val="24"/>
          <w:szCs w:val="24"/>
        </w:rPr>
        <w:t xml:space="preserve"> «Природные зоны России»</w:t>
      </w:r>
      <w:r w:rsidR="00066B1D" w:rsidRPr="00DB2584">
        <w:rPr>
          <w:rFonts w:ascii="Times New Roman" w:hAnsi="Times New Roman" w:cs="Times New Roman"/>
          <w:sz w:val="24"/>
          <w:szCs w:val="24"/>
        </w:rPr>
        <w:t xml:space="preserve"> </w:t>
      </w:r>
      <w:r w:rsidR="00CA7806" w:rsidRPr="00DB2584">
        <w:rPr>
          <w:rFonts w:ascii="Times New Roman" w:hAnsi="Times New Roman" w:cs="Times New Roman"/>
          <w:sz w:val="24"/>
          <w:szCs w:val="24"/>
        </w:rPr>
        <w:t>(Приложение 5)</w:t>
      </w:r>
    </w:p>
    <w:p w:rsidR="00811E80" w:rsidRPr="00DB2584" w:rsidRDefault="007E588E" w:rsidP="00DB2584">
      <w:pPr>
        <w:spacing w:after="0" w:line="240" w:lineRule="auto"/>
        <w:rPr>
          <w:rFonts w:ascii="Times New Roman" w:hAnsi="Times New Roman" w:cs="Times New Roman"/>
          <w:sz w:val="24"/>
          <w:szCs w:val="24"/>
        </w:rPr>
      </w:pPr>
      <w:r w:rsidRPr="00DB2584">
        <w:rPr>
          <w:rFonts w:ascii="Times New Roman" w:hAnsi="Times New Roman" w:cs="Times New Roman"/>
          <w:b/>
          <w:sz w:val="24"/>
          <w:szCs w:val="24"/>
        </w:rPr>
        <w:t>6</w:t>
      </w:r>
      <w:r w:rsidR="00811E80" w:rsidRPr="00DB2584">
        <w:rPr>
          <w:rFonts w:ascii="Times New Roman" w:hAnsi="Times New Roman" w:cs="Times New Roman"/>
          <w:b/>
          <w:sz w:val="24"/>
          <w:szCs w:val="24"/>
        </w:rPr>
        <w:t>) Творческие задания</w:t>
      </w:r>
      <w:r w:rsidR="00811E80" w:rsidRPr="00DB2584">
        <w:rPr>
          <w:rFonts w:ascii="Times New Roman" w:hAnsi="Times New Roman" w:cs="Times New Roman"/>
          <w:sz w:val="24"/>
          <w:szCs w:val="24"/>
        </w:rPr>
        <w:t xml:space="preserve"> (рисунки, лепка, кулинария).</w:t>
      </w:r>
    </w:p>
    <w:p w:rsidR="00CA7806" w:rsidRPr="00DB2584" w:rsidRDefault="00CA780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Творческие задания такого типа помогают визуализации полученных знаний, возбуждают </w:t>
      </w:r>
      <w:proofErr w:type="gramStart"/>
      <w:r w:rsidRPr="00DB2584">
        <w:rPr>
          <w:rFonts w:ascii="Times New Roman" w:hAnsi="Times New Roman" w:cs="Times New Roman"/>
          <w:sz w:val="24"/>
          <w:szCs w:val="24"/>
        </w:rPr>
        <w:t>у</w:t>
      </w:r>
      <w:proofErr w:type="gramEnd"/>
      <w:r w:rsidRPr="00DB2584">
        <w:rPr>
          <w:rFonts w:ascii="Times New Roman" w:hAnsi="Times New Roman" w:cs="Times New Roman"/>
          <w:sz w:val="24"/>
          <w:szCs w:val="24"/>
        </w:rPr>
        <w:t xml:space="preserve"> обучающихся интерес к предмету. Помогают обобщить и закрепить полученные знания.</w:t>
      </w:r>
    </w:p>
    <w:p w:rsidR="00884D88" w:rsidRPr="00DB2584" w:rsidRDefault="002C375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Рисунок «Солнечная система», «Природные зоны»</w:t>
      </w:r>
    </w:p>
    <w:p w:rsidR="002C3756" w:rsidRPr="00DB2584" w:rsidRDefault="002C375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Лепка –</w:t>
      </w:r>
      <w:proofErr w:type="gramStart"/>
      <w:r w:rsidRPr="00DB2584">
        <w:rPr>
          <w:rFonts w:ascii="Times New Roman" w:hAnsi="Times New Roman" w:cs="Times New Roman"/>
          <w:sz w:val="24"/>
          <w:szCs w:val="24"/>
        </w:rPr>
        <w:t>«В</w:t>
      </w:r>
      <w:proofErr w:type="gramEnd"/>
      <w:r w:rsidRPr="00DB2584">
        <w:rPr>
          <w:rFonts w:ascii="Times New Roman" w:hAnsi="Times New Roman" w:cs="Times New Roman"/>
          <w:sz w:val="24"/>
          <w:szCs w:val="24"/>
        </w:rPr>
        <w:t xml:space="preserve">нутреннее строение Земли» «Горы и равнины» </w:t>
      </w:r>
      <w:r w:rsidR="00CA7806" w:rsidRPr="00DB2584">
        <w:rPr>
          <w:rFonts w:ascii="Times New Roman" w:hAnsi="Times New Roman" w:cs="Times New Roman"/>
          <w:sz w:val="24"/>
          <w:szCs w:val="24"/>
        </w:rPr>
        <w:t>«</w:t>
      </w:r>
      <w:r w:rsidRPr="00DB2584">
        <w:rPr>
          <w:rFonts w:ascii="Times New Roman" w:hAnsi="Times New Roman" w:cs="Times New Roman"/>
          <w:sz w:val="24"/>
          <w:szCs w:val="24"/>
        </w:rPr>
        <w:t>Пластилиновый вулкан»</w:t>
      </w:r>
    </w:p>
    <w:p w:rsidR="002C3756" w:rsidRPr="00DB2584" w:rsidRDefault="002C375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Кулинария «Блюда Африки»</w:t>
      </w:r>
      <w:r w:rsidR="00CA7806" w:rsidRPr="00DB2584">
        <w:rPr>
          <w:rFonts w:ascii="Times New Roman" w:hAnsi="Times New Roman" w:cs="Times New Roman"/>
          <w:sz w:val="24"/>
          <w:szCs w:val="24"/>
        </w:rPr>
        <w:t xml:space="preserve"> (что можно приготовить дома по африканским рецептам)</w:t>
      </w:r>
      <w:r w:rsidRPr="00DB2584">
        <w:rPr>
          <w:rFonts w:ascii="Times New Roman" w:hAnsi="Times New Roman" w:cs="Times New Roman"/>
          <w:sz w:val="24"/>
          <w:szCs w:val="24"/>
        </w:rPr>
        <w:t xml:space="preserve"> …</w:t>
      </w:r>
      <w:r w:rsidR="00CA7806" w:rsidRPr="00DB2584">
        <w:rPr>
          <w:rFonts w:ascii="Times New Roman" w:hAnsi="Times New Roman" w:cs="Times New Roman"/>
          <w:sz w:val="24"/>
          <w:szCs w:val="24"/>
        </w:rPr>
        <w:t>(Фото в приложении 6)</w:t>
      </w:r>
    </w:p>
    <w:p w:rsidR="00F95E73" w:rsidRPr="00DB2584" w:rsidRDefault="007E588E"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7</w:t>
      </w:r>
      <w:r w:rsidR="00811E80" w:rsidRPr="00DB2584">
        <w:rPr>
          <w:rFonts w:ascii="Times New Roman" w:hAnsi="Times New Roman" w:cs="Times New Roman"/>
          <w:b/>
          <w:sz w:val="24"/>
          <w:szCs w:val="24"/>
        </w:rPr>
        <w:t>) интегрированные уроки</w:t>
      </w:r>
    </w:p>
    <w:p w:rsidR="00A62612" w:rsidRPr="00DB2584" w:rsidRDefault="00A62612"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Процессы нагревания и излучения, испарения и конденсации, образования осадков, понятие веса, плотности, давления воздуха требуют знаний физики. Формирование почвенного покрова, растительности и животного мира в природной зоне и их взаимосвязь становится понятной лишь благодаря знаниям по биологии. При изучении минеральных полезных ископаемых, различного сырья для химических удобрений и знакомстве со способами обработки черных и цветных металлов, переработки нефти, газа необходимы знания по химии. География невозможна и без математики, когда надо </w:t>
      </w:r>
      <w:r w:rsidRPr="00DB2584">
        <w:rPr>
          <w:rFonts w:ascii="Times New Roman" w:hAnsi="Times New Roman" w:cs="Times New Roman"/>
          <w:sz w:val="24"/>
          <w:szCs w:val="24"/>
        </w:rPr>
        <w:lastRenderedPageBreak/>
        <w:t xml:space="preserve">произвести расчеты на определение расстояний между объектами, построить графики изменения солёности, температуры, установить продолжительность дня и ночи (освещенности) в зависимости от широты места, вычислить коэффициент увлажнения. География настолько универсальна, что при желании учителя может интегрироваться с любым предметом. На каждом уроке можно найти </w:t>
      </w:r>
      <w:proofErr w:type="gramStart"/>
      <w:r w:rsidRPr="00DB2584">
        <w:rPr>
          <w:rFonts w:ascii="Times New Roman" w:hAnsi="Times New Roman" w:cs="Times New Roman"/>
          <w:sz w:val="24"/>
          <w:szCs w:val="24"/>
        </w:rPr>
        <w:t>связь</w:t>
      </w:r>
      <w:proofErr w:type="gramEnd"/>
      <w:r w:rsidRPr="00DB2584">
        <w:rPr>
          <w:rFonts w:ascii="Times New Roman" w:hAnsi="Times New Roman" w:cs="Times New Roman"/>
          <w:sz w:val="24"/>
          <w:szCs w:val="24"/>
        </w:rPr>
        <w:t xml:space="preserve"> с какой – либо дисциплиной. </w:t>
      </w:r>
      <w:r w:rsidR="00AE6284" w:rsidRPr="00DB2584">
        <w:rPr>
          <w:rFonts w:ascii="Times New Roman" w:hAnsi="Times New Roman" w:cs="Times New Roman"/>
          <w:sz w:val="24"/>
          <w:szCs w:val="24"/>
        </w:rPr>
        <w:t>(Приложение 7)</w:t>
      </w:r>
    </w:p>
    <w:p w:rsidR="00066B1D" w:rsidRPr="00DB2584" w:rsidRDefault="00AD72E6" w:rsidP="00DB2584">
      <w:p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 xml:space="preserve">Интегрированный урок (история + география) </w:t>
      </w:r>
    </w:p>
    <w:p w:rsidR="00AD72E6" w:rsidRPr="00DB2584" w:rsidRDefault="00AD72E6" w:rsidP="00DB2584">
      <w:pPr>
        <w:pStyle w:val="a5"/>
        <w:numPr>
          <w:ilvl w:val="0"/>
          <w:numId w:val="13"/>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 xml:space="preserve"> "Индия".5-й класс</w:t>
      </w:r>
    </w:p>
    <w:p w:rsidR="00575EFE" w:rsidRPr="00DB2584" w:rsidRDefault="00575EFE" w:rsidP="00DB2584">
      <w:pPr>
        <w:pStyle w:val="a5"/>
        <w:numPr>
          <w:ilvl w:val="0"/>
          <w:numId w:val="13"/>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«Великие географические открытия».</w:t>
      </w:r>
    </w:p>
    <w:p w:rsidR="00575EFE" w:rsidRPr="00DB2584" w:rsidRDefault="00575EFE" w:rsidP="00DB2584">
      <w:pPr>
        <w:pStyle w:val="a5"/>
        <w:numPr>
          <w:ilvl w:val="0"/>
          <w:numId w:val="13"/>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«Освоение и заселение территории России».</w:t>
      </w:r>
    </w:p>
    <w:p w:rsidR="00575EFE" w:rsidRPr="00DB2584" w:rsidRDefault="00575EFE" w:rsidP="00DB2584">
      <w:pPr>
        <w:pStyle w:val="a5"/>
        <w:numPr>
          <w:ilvl w:val="0"/>
          <w:numId w:val="13"/>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«Религии мира».</w:t>
      </w:r>
    </w:p>
    <w:p w:rsidR="005C20B9" w:rsidRPr="00DB2584" w:rsidRDefault="00B66E9C" w:rsidP="00DB2584">
      <w:p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Интегрированный урок (</w:t>
      </w:r>
      <w:proofErr w:type="spellStart"/>
      <w:r w:rsidRPr="00DB2584">
        <w:rPr>
          <w:rFonts w:ascii="Times New Roman" w:eastAsia="Times New Roman" w:hAnsi="Times New Roman" w:cs="Times New Roman"/>
          <w:kern w:val="36"/>
          <w:sz w:val="24"/>
          <w:szCs w:val="24"/>
        </w:rPr>
        <w:t>география+литература</w:t>
      </w:r>
      <w:proofErr w:type="spellEnd"/>
      <w:r w:rsidRPr="00DB2584">
        <w:rPr>
          <w:rFonts w:ascii="Times New Roman" w:eastAsia="Times New Roman" w:hAnsi="Times New Roman" w:cs="Times New Roman"/>
          <w:kern w:val="36"/>
          <w:sz w:val="24"/>
          <w:szCs w:val="24"/>
        </w:rPr>
        <w:t xml:space="preserve">) </w:t>
      </w:r>
    </w:p>
    <w:p w:rsidR="005C20B9" w:rsidRPr="00DB2584" w:rsidRDefault="00B66E9C" w:rsidP="00DB2584">
      <w:pPr>
        <w:pStyle w:val="a5"/>
        <w:numPr>
          <w:ilvl w:val="0"/>
          <w:numId w:val="5"/>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«По следам капитана Гранта» -6 класс</w:t>
      </w:r>
    </w:p>
    <w:p w:rsidR="005C20B9" w:rsidRPr="00DB2584" w:rsidRDefault="005C20B9" w:rsidP="00DB2584">
      <w:pPr>
        <w:pStyle w:val="a5"/>
        <w:numPr>
          <w:ilvl w:val="0"/>
          <w:numId w:val="5"/>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color w:val="000000"/>
          <w:sz w:val="24"/>
          <w:szCs w:val="24"/>
        </w:rPr>
        <w:t>«Путешествие из Петербурга в Москву».</w:t>
      </w:r>
    </w:p>
    <w:p w:rsidR="005C20B9" w:rsidRPr="00DB2584" w:rsidRDefault="005C20B9" w:rsidP="00DB2584">
      <w:pPr>
        <w:pStyle w:val="a5"/>
        <w:numPr>
          <w:ilvl w:val="0"/>
          <w:numId w:val="5"/>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color w:val="000000"/>
          <w:sz w:val="24"/>
          <w:szCs w:val="24"/>
        </w:rPr>
        <w:t>«Описание погодных явлений в творчестве А.С. Пушкина».</w:t>
      </w:r>
    </w:p>
    <w:p w:rsidR="005C20B9" w:rsidRPr="00DB2584" w:rsidRDefault="005C20B9" w:rsidP="00DB2584">
      <w:pPr>
        <w:pStyle w:val="a5"/>
        <w:numPr>
          <w:ilvl w:val="0"/>
          <w:numId w:val="5"/>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color w:val="000000"/>
          <w:sz w:val="24"/>
          <w:szCs w:val="24"/>
        </w:rPr>
        <w:t>«Восточно-Европейская равнина».</w:t>
      </w:r>
    </w:p>
    <w:p w:rsidR="00575EFE" w:rsidRPr="00DB2584" w:rsidRDefault="00575EFE" w:rsidP="00DB2584">
      <w:pPr>
        <w:pStyle w:val="a5"/>
        <w:numPr>
          <w:ilvl w:val="0"/>
          <w:numId w:val="5"/>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«Африканские мотивы в поэзии Н.Гумилёва».</w:t>
      </w:r>
    </w:p>
    <w:p w:rsidR="00575EFE" w:rsidRPr="00DB2584" w:rsidRDefault="00575EFE" w:rsidP="00DB2584">
      <w:pPr>
        <w:spacing w:after="0" w:line="240" w:lineRule="auto"/>
        <w:ind w:left="360"/>
        <w:jc w:val="both"/>
        <w:rPr>
          <w:rFonts w:ascii="Times New Roman" w:eastAsia="Times New Roman" w:hAnsi="Times New Roman" w:cs="Times New Roman"/>
          <w:color w:val="000000"/>
          <w:sz w:val="24"/>
          <w:szCs w:val="24"/>
        </w:rPr>
      </w:pPr>
    </w:p>
    <w:p w:rsidR="00575EFE" w:rsidRPr="00DB2584" w:rsidRDefault="00575EFE" w:rsidP="00DB2584">
      <w:pPr>
        <w:spacing w:after="0" w:line="240" w:lineRule="auto"/>
        <w:ind w:left="360"/>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Интегрированный урок по географии и математике</w:t>
      </w:r>
      <w:r w:rsidRPr="00DB2584">
        <w:rPr>
          <w:rFonts w:ascii="Times New Roman" w:eastAsia="Times New Roman" w:hAnsi="Times New Roman" w:cs="Times New Roman"/>
          <w:b/>
          <w:bCs/>
          <w:color w:val="6781B8"/>
          <w:sz w:val="24"/>
          <w:szCs w:val="24"/>
        </w:rPr>
        <w:t>.</w:t>
      </w:r>
    </w:p>
    <w:p w:rsidR="00575EFE" w:rsidRPr="00DB2584" w:rsidRDefault="00575EFE" w:rsidP="00DB2584">
      <w:pPr>
        <w:pStyle w:val="a5"/>
        <w:numPr>
          <w:ilvl w:val="0"/>
          <w:numId w:val="7"/>
        </w:numPr>
        <w:spacing w:after="0" w:line="240" w:lineRule="auto"/>
        <w:ind w:left="709"/>
        <w:jc w:val="both"/>
        <w:rPr>
          <w:rFonts w:ascii="Times New Roman" w:hAnsi="Times New Roman" w:cs="Times New Roman"/>
          <w:sz w:val="24"/>
          <w:szCs w:val="24"/>
        </w:rPr>
      </w:pPr>
      <w:r w:rsidRPr="00DB2584">
        <w:rPr>
          <w:rFonts w:ascii="Times New Roman" w:eastAsia="Times New Roman" w:hAnsi="Times New Roman" w:cs="Times New Roman"/>
          <w:color w:val="000000"/>
          <w:sz w:val="24"/>
          <w:szCs w:val="24"/>
        </w:rPr>
        <w:t xml:space="preserve">«Масштаб»; </w:t>
      </w:r>
    </w:p>
    <w:p w:rsidR="00575EFE" w:rsidRPr="00DB2584" w:rsidRDefault="00575EFE" w:rsidP="00DB2584">
      <w:pPr>
        <w:pStyle w:val="a5"/>
        <w:numPr>
          <w:ilvl w:val="0"/>
          <w:numId w:val="7"/>
        </w:numPr>
        <w:spacing w:after="0" w:line="240" w:lineRule="auto"/>
        <w:ind w:left="709"/>
        <w:jc w:val="both"/>
        <w:rPr>
          <w:rFonts w:ascii="Times New Roman" w:eastAsia="Times New Roman" w:hAnsi="Times New Roman" w:cs="Times New Roman"/>
          <w:color w:val="000000"/>
          <w:sz w:val="24"/>
          <w:szCs w:val="24"/>
        </w:rPr>
      </w:pPr>
      <w:proofErr w:type="gramStart"/>
      <w:r w:rsidRPr="00DB2584">
        <w:rPr>
          <w:rFonts w:ascii="Times New Roman" w:eastAsia="Times New Roman" w:hAnsi="Times New Roman" w:cs="Times New Roman"/>
          <w:color w:val="000000"/>
          <w:sz w:val="24"/>
          <w:szCs w:val="24"/>
        </w:rPr>
        <w:t>«Температура воздуха»).</w:t>
      </w:r>
      <w:proofErr w:type="gramEnd"/>
    </w:p>
    <w:p w:rsidR="00575EFE" w:rsidRPr="00DB2584" w:rsidRDefault="00575EFE" w:rsidP="00DB2584">
      <w:pPr>
        <w:pStyle w:val="a5"/>
        <w:shd w:val="clear" w:color="auto" w:fill="FFFFFF"/>
        <w:spacing w:after="0" w:line="240" w:lineRule="auto"/>
        <w:outlineLvl w:val="0"/>
        <w:rPr>
          <w:rFonts w:ascii="Times New Roman" w:eastAsia="Times New Roman" w:hAnsi="Times New Roman" w:cs="Times New Roman"/>
          <w:kern w:val="36"/>
          <w:sz w:val="24"/>
          <w:szCs w:val="24"/>
        </w:rPr>
      </w:pPr>
    </w:p>
    <w:p w:rsidR="00575EFE" w:rsidRPr="00DB2584" w:rsidRDefault="00B66E9C" w:rsidP="00DB2584">
      <w:p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Интегрированный урок (</w:t>
      </w:r>
      <w:proofErr w:type="spellStart"/>
      <w:r w:rsidRPr="00DB2584">
        <w:rPr>
          <w:rFonts w:ascii="Times New Roman" w:eastAsia="Times New Roman" w:hAnsi="Times New Roman" w:cs="Times New Roman"/>
          <w:kern w:val="36"/>
          <w:sz w:val="24"/>
          <w:szCs w:val="24"/>
        </w:rPr>
        <w:t>география+обществознание</w:t>
      </w:r>
      <w:proofErr w:type="spellEnd"/>
      <w:r w:rsidRPr="00DB2584">
        <w:rPr>
          <w:rFonts w:ascii="Times New Roman" w:eastAsia="Times New Roman" w:hAnsi="Times New Roman" w:cs="Times New Roman"/>
          <w:kern w:val="36"/>
          <w:sz w:val="24"/>
          <w:szCs w:val="24"/>
        </w:rPr>
        <w:t xml:space="preserve">) </w:t>
      </w:r>
    </w:p>
    <w:p w:rsidR="00B66E9C" w:rsidRPr="00DB2584" w:rsidRDefault="00575EFE" w:rsidP="00DB2584">
      <w:pPr>
        <w:pStyle w:val="a5"/>
        <w:numPr>
          <w:ilvl w:val="0"/>
          <w:numId w:val="9"/>
        </w:numPr>
        <w:shd w:val="clear" w:color="auto" w:fill="FFFFFF"/>
        <w:spacing w:after="0" w:line="240" w:lineRule="auto"/>
        <w:outlineLvl w:val="0"/>
        <w:rPr>
          <w:rFonts w:ascii="Times New Roman" w:eastAsia="Times New Roman" w:hAnsi="Times New Roman" w:cs="Times New Roman"/>
          <w:kern w:val="36"/>
          <w:sz w:val="24"/>
          <w:szCs w:val="24"/>
        </w:rPr>
      </w:pPr>
      <w:r w:rsidRPr="00DB2584">
        <w:rPr>
          <w:rFonts w:ascii="Times New Roman" w:eastAsia="Times New Roman" w:hAnsi="Times New Roman" w:cs="Times New Roman"/>
          <w:kern w:val="36"/>
          <w:sz w:val="24"/>
          <w:szCs w:val="24"/>
        </w:rPr>
        <w:t>Д</w:t>
      </w:r>
      <w:r w:rsidR="00B66E9C" w:rsidRPr="00DB2584">
        <w:rPr>
          <w:rFonts w:ascii="Times New Roman" w:eastAsia="Times New Roman" w:hAnsi="Times New Roman" w:cs="Times New Roman"/>
          <w:kern w:val="36"/>
          <w:sz w:val="24"/>
          <w:szCs w:val="24"/>
        </w:rPr>
        <w:t>емография России -9 класс</w:t>
      </w:r>
    </w:p>
    <w:p w:rsidR="00575EFE" w:rsidRPr="00DB2584" w:rsidRDefault="00575EFE" w:rsidP="00DB2584">
      <w:pPr>
        <w:pStyle w:val="a5"/>
        <w:numPr>
          <w:ilvl w:val="0"/>
          <w:numId w:val="9"/>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«Глобальные проблемы человечества».</w:t>
      </w:r>
    </w:p>
    <w:p w:rsidR="00575EFE" w:rsidRPr="00DB2584" w:rsidRDefault="00575EFE" w:rsidP="00DB2584">
      <w:pPr>
        <w:pStyle w:val="a5"/>
        <w:numPr>
          <w:ilvl w:val="0"/>
          <w:numId w:val="9"/>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«Формы государственного устройства».</w:t>
      </w:r>
    </w:p>
    <w:p w:rsidR="00575EFE" w:rsidRPr="00DB2584" w:rsidRDefault="00575EFE" w:rsidP="00DB2584">
      <w:pPr>
        <w:pStyle w:val="a5"/>
        <w:numPr>
          <w:ilvl w:val="0"/>
          <w:numId w:val="9"/>
        </w:num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«Цикличность развития экономики»</w:t>
      </w:r>
    </w:p>
    <w:p w:rsidR="00575EFE" w:rsidRPr="00DB2584" w:rsidRDefault="00575EFE" w:rsidP="00DB2584">
      <w:pPr>
        <w:spacing w:after="0" w:line="240" w:lineRule="auto"/>
        <w:ind w:firstLine="709"/>
        <w:jc w:val="both"/>
        <w:rPr>
          <w:rFonts w:ascii="Times New Roman" w:eastAsia="Times New Roman" w:hAnsi="Times New Roman" w:cs="Times New Roman"/>
          <w:color w:val="000000"/>
          <w:sz w:val="24"/>
          <w:szCs w:val="24"/>
        </w:rPr>
      </w:pPr>
    </w:p>
    <w:p w:rsidR="00884D88" w:rsidRPr="00DB2584" w:rsidRDefault="00884D88" w:rsidP="00DB2584">
      <w:p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Интегрированный урок по географии и ОБЖ</w:t>
      </w:r>
      <w:r w:rsidRPr="00DB2584">
        <w:rPr>
          <w:rFonts w:ascii="Times New Roman" w:eastAsia="Times New Roman" w:hAnsi="Times New Roman" w:cs="Times New Roman"/>
          <w:bCs/>
          <w:color w:val="6781B8"/>
          <w:sz w:val="24"/>
          <w:szCs w:val="24"/>
        </w:rPr>
        <w:t>.</w:t>
      </w:r>
    </w:p>
    <w:p w:rsidR="00575EFE" w:rsidRPr="00DB2584" w:rsidRDefault="00884D88" w:rsidP="00DB2584">
      <w:pPr>
        <w:pStyle w:val="a5"/>
        <w:numPr>
          <w:ilvl w:val="0"/>
          <w:numId w:val="14"/>
        </w:numPr>
        <w:spacing w:after="0" w:line="240" w:lineRule="auto"/>
        <w:ind w:left="709"/>
        <w:jc w:val="both"/>
        <w:rPr>
          <w:rFonts w:ascii="Times New Roman" w:hAnsi="Times New Roman" w:cs="Times New Roman"/>
          <w:sz w:val="24"/>
          <w:szCs w:val="24"/>
        </w:rPr>
      </w:pPr>
      <w:r w:rsidRPr="00DB2584">
        <w:rPr>
          <w:rFonts w:ascii="Times New Roman" w:eastAsia="Times New Roman" w:hAnsi="Times New Roman" w:cs="Times New Roman"/>
          <w:color w:val="000000"/>
          <w:sz w:val="24"/>
          <w:szCs w:val="24"/>
        </w:rPr>
        <w:t xml:space="preserve">«Неблагоприятные природные явления и стихийные бедствия», </w:t>
      </w:r>
    </w:p>
    <w:p w:rsidR="00884D88" w:rsidRPr="00DB2584" w:rsidRDefault="00884D88" w:rsidP="00DB2584">
      <w:pPr>
        <w:pStyle w:val="a5"/>
        <w:numPr>
          <w:ilvl w:val="0"/>
          <w:numId w:val="14"/>
        </w:numPr>
        <w:spacing w:after="0" w:line="240" w:lineRule="auto"/>
        <w:ind w:left="709"/>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«Землетрясения»,</w:t>
      </w:r>
    </w:p>
    <w:p w:rsidR="00575EFE" w:rsidRPr="00DB2584" w:rsidRDefault="00884D88" w:rsidP="00DB2584">
      <w:pPr>
        <w:pStyle w:val="a5"/>
        <w:numPr>
          <w:ilvl w:val="0"/>
          <w:numId w:val="14"/>
        </w:numPr>
        <w:spacing w:after="0" w:line="240" w:lineRule="auto"/>
        <w:ind w:left="709"/>
        <w:jc w:val="both"/>
        <w:rPr>
          <w:rFonts w:ascii="Times New Roman" w:hAnsi="Times New Roman" w:cs="Times New Roman"/>
          <w:sz w:val="24"/>
          <w:szCs w:val="24"/>
        </w:rPr>
      </w:pPr>
      <w:r w:rsidRPr="00DB2584">
        <w:rPr>
          <w:rFonts w:ascii="Times New Roman" w:eastAsia="Times New Roman" w:hAnsi="Times New Roman" w:cs="Times New Roman"/>
          <w:color w:val="000000"/>
          <w:sz w:val="24"/>
          <w:szCs w:val="24"/>
        </w:rPr>
        <w:t xml:space="preserve">«Ориентирование на местности»,  </w:t>
      </w:r>
    </w:p>
    <w:p w:rsidR="00884D88" w:rsidRPr="00DB2584" w:rsidRDefault="00884D88" w:rsidP="00DB2584">
      <w:pPr>
        <w:pStyle w:val="a5"/>
        <w:numPr>
          <w:ilvl w:val="0"/>
          <w:numId w:val="14"/>
        </w:numPr>
        <w:spacing w:after="0" w:line="240" w:lineRule="auto"/>
        <w:ind w:left="709"/>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«Азимут».</w:t>
      </w:r>
    </w:p>
    <w:p w:rsidR="00575EFE" w:rsidRPr="00DB2584" w:rsidRDefault="00575EFE" w:rsidP="00DB2584">
      <w:pPr>
        <w:spacing w:after="0" w:line="240" w:lineRule="auto"/>
        <w:ind w:left="709"/>
        <w:jc w:val="both"/>
        <w:rPr>
          <w:rFonts w:ascii="Times New Roman" w:eastAsia="Times New Roman" w:hAnsi="Times New Roman" w:cs="Times New Roman"/>
          <w:color w:val="000000"/>
          <w:sz w:val="24"/>
          <w:szCs w:val="24"/>
        </w:rPr>
      </w:pPr>
    </w:p>
    <w:p w:rsidR="00884D88" w:rsidRPr="00DB2584" w:rsidRDefault="00884D88" w:rsidP="00DB2584">
      <w:p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Интегрированный урок по географии и информатике</w:t>
      </w:r>
      <w:r w:rsidRPr="00DB2584">
        <w:rPr>
          <w:rFonts w:ascii="Times New Roman" w:eastAsia="Times New Roman" w:hAnsi="Times New Roman" w:cs="Times New Roman"/>
          <w:b/>
          <w:bCs/>
          <w:color w:val="6781B8"/>
          <w:sz w:val="24"/>
          <w:szCs w:val="24"/>
        </w:rPr>
        <w:t>.</w:t>
      </w:r>
    </w:p>
    <w:p w:rsidR="00575EFE" w:rsidRPr="00DB2584" w:rsidRDefault="00884D88" w:rsidP="00DB2584">
      <w:pPr>
        <w:pStyle w:val="a5"/>
        <w:numPr>
          <w:ilvl w:val="0"/>
          <w:numId w:val="15"/>
        </w:numPr>
        <w:spacing w:after="0" w:line="240" w:lineRule="auto"/>
        <w:ind w:left="284"/>
        <w:jc w:val="both"/>
        <w:rPr>
          <w:rFonts w:ascii="Times New Roman" w:hAnsi="Times New Roman" w:cs="Times New Roman"/>
          <w:sz w:val="24"/>
          <w:szCs w:val="24"/>
        </w:rPr>
      </w:pPr>
      <w:r w:rsidRPr="00DB2584">
        <w:rPr>
          <w:rFonts w:ascii="Times New Roman" w:eastAsia="Times New Roman" w:hAnsi="Times New Roman" w:cs="Times New Roman"/>
          <w:color w:val="000000"/>
          <w:sz w:val="24"/>
          <w:szCs w:val="24"/>
        </w:rPr>
        <w:t>«Природные комплексы Дальнего Востока. Природные уникумы»,  </w:t>
      </w:r>
    </w:p>
    <w:p w:rsidR="00884D88" w:rsidRPr="00DB2584" w:rsidRDefault="00884D88" w:rsidP="00DB2584">
      <w:pPr>
        <w:pStyle w:val="a5"/>
        <w:numPr>
          <w:ilvl w:val="0"/>
          <w:numId w:val="15"/>
        </w:numPr>
        <w:spacing w:after="0" w:line="240" w:lineRule="auto"/>
        <w:ind w:left="284"/>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«Кавказ».</w:t>
      </w:r>
    </w:p>
    <w:p w:rsidR="00575EFE" w:rsidRPr="00DB2584" w:rsidRDefault="00884D88" w:rsidP="00DB2584">
      <w:pPr>
        <w:pStyle w:val="a5"/>
        <w:numPr>
          <w:ilvl w:val="0"/>
          <w:numId w:val="15"/>
        </w:numPr>
        <w:spacing w:after="0" w:line="240" w:lineRule="auto"/>
        <w:ind w:left="284"/>
        <w:jc w:val="both"/>
        <w:rPr>
          <w:rFonts w:ascii="Times New Roman" w:hAnsi="Times New Roman" w:cs="Times New Roman"/>
          <w:sz w:val="24"/>
          <w:szCs w:val="24"/>
        </w:rPr>
      </w:pPr>
      <w:r w:rsidRPr="00DB2584">
        <w:rPr>
          <w:rFonts w:ascii="Times New Roman" w:eastAsia="Times New Roman" w:hAnsi="Times New Roman" w:cs="Times New Roman"/>
          <w:color w:val="000000"/>
          <w:sz w:val="24"/>
          <w:szCs w:val="24"/>
        </w:rPr>
        <w:t>«Байкал – жемчужина России»,  </w:t>
      </w:r>
    </w:p>
    <w:p w:rsidR="00884D88" w:rsidRPr="00DB2584" w:rsidRDefault="00884D88" w:rsidP="00DB2584">
      <w:pPr>
        <w:pStyle w:val="a5"/>
        <w:numPr>
          <w:ilvl w:val="0"/>
          <w:numId w:val="15"/>
        </w:numPr>
        <w:spacing w:after="0" w:line="240" w:lineRule="auto"/>
        <w:ind w:left="284"/>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«Антарктида – самый холодный материк Земли».</w:t>
      </w:r>
    </w:p>
    <w:p w:rsidR="00575EFE" w:rsidRPr="00DB2584" w:rsidRDefault="00575EFE" w:rsidP="00DB2584">
      <w:pPr>
        <w:spacing w:after="0" w:line="240" w:lineRule="auto"/>
        <w:ind w:left="709"/>
        <w:jc w:val="both"/>
        <w:rPr>
          <w:rFonts w:ascii="Times New Roman" w:eastAsia="Times New Roman" w:hAnsi="Times New Roman" w:cs="Times New Roman"/>
          <w:color w:val="000000"/>
          <w:sz w:val="24"/>
          <w:szCs w:val="24"/>
        </w:rPr>
      </w:pPr>
    </w:p>
    <w:p w:rsidR="00575EFE" w:rsidRPr="00DB2584" w:rsidRDefault="00884D88" w:rsidP="00DB2584">
      <w:pPr>
        <w:spacing w:after="0" w:line="240" w:lineRule="auto"/>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Интегрированный урок по географии и искусству</w:t>
      </w:r>
      <w:r w:rsidRPr="00DB2584">
        <w:rPr>
          <w:rFonts w:ascii="Times New Roman" w:eastAsia="Times New Roman" w:hAnsi="Times New Roman" w:cs="Times New Roman"/>
          <w:b/>
          <w:bCs/>
          <w:color w:val="6781B8"/>
          <w:sz w:val="24"/>
          <w:szCs w:val="24"/>
        </w:rPr>
        <w:t>.     </w:t>
      </w:r>
    </w:p>
    <w:p w:rsidR="00AD72E6" w:rsidRPr="00DB2584" w:rsidRDefault="00884D88" w:rsidP="00DB2584">
      <w:pPr>
        <w:spacing w:after="0" w:line="240" w:lineRule="auto"/>
        <w:ind w:left="709"/>
        <w:jc w:val="both"/>
        <w:rPr>
          <w:rFonts w:ascii="Times New Roman" w:eastAsia="Times New Roman" w:hAnsi="Times New Roman" w:cs="Times New Roman"/>
          <w:color w:val="000000"/>
          <w:sz w:val="24"/>
          <w:szCs w:val="24"/>
        </w:rPr>
      </w:pPr>
      <w:r w:rsidRPr="00DB2584">
        <w:rPr>
          <w:rFonts w:ascii="Times New Roman" w:eastAsia="Times New Roman" w:hAnsi="Times New Roman" w:cs="Times New Roman"/>
          <w:color w:val="000000"/>
          <w:sz w:val="24"/>
          <w:szCs w:val="24"/>
        </w:rPr>
        <w:t>«Народные промыслы России».</w:t>
      </w:r>
    </w:p>
    <w:p w:rsidR="00884D88" w:rsidRPr="00DB2584" w:rsidRDefault="00884D88" w:rsidP="00DB2584">
      <w:pPr>
        <w:spacing w:after="0" w:line="240" w:lineRule="auto"/>
        <w:ind w:firstLine="709"/>
        <w:jc w:val="both"/>
        <w:rPr>
          <w:rFonts w:ascii="Times New Roman" w:eastAsia="Times New Roman" w:hAnsi="Times New Roman" w:cs="Times New Roman"/>
          <w:color w:val="000000"/>
          <w:sz w:val="24"/>
          <w:szCs w:val="24"/>
        </w:rPr>
      </w:pPr>
    </w:p>
    <w:p w:rsidR="00811E80" w:rsidRPr="00DB2584" w:rsidRDefault="007E588E"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8</w:t>
      </w:r>
      <w:r w:rsidR="00811E80" w:rsidRPr="00DB2584">
        <w:rPr>
          <w:rFonts w:ascii="Times New Roman" w:hAnsi="Times New Roman" w:cs="Times New Roman"/>
          <w:b/>
          <w:sz w:val="24"/>
          <w:szCs w:val="24"/>
        </w:rPr>
        <w:t>)</w:t>
      </w:r>
      <w:r w:rsidR="00066B1D" w:rsidRPr="00DB2584">
        <w:rPr>
          <w:rFonts w:ascii="Times New Roman" w:hAnsi="Times New Roman" w:cs="Times New Roman"/>
          <w:b/>
          <w:sz w:val="24"/>
          <w:szCs w:val="24"/>
        </w:rPr>
        <w:t xml:space="preserve"> Кр</w:t>
      </w:r>
      <w:r w:rsidR="00A5537B" w:rsidRPr="00DB2584">
        <w:rPr>
          <w:rFonts w:ascii="Times New Roman" w:hAnsi="Times New Roman" w:cs="Times New Roman"/>
          <w:b/>
          <w:sz w:val="24"/>
          <w:szCs w:val="24"/>
        </w:rPr>
        <w:t>аеведческая работа.</w:t>
      </w:r>
    </w:p>
    <w:p w:rsidR="00A5537B" w:rsidRPr="00DB2584" w:rsidRDefault="00A5537B"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Особенностью краеведческого знания является его комплексность: оно охватывает своеобразие и богатство культуры, истории, географии региона, характеризует уклад жизни, тра</w:t>
      </w:r>
      <w:r w:rsidRPr="00DB2584">
        <w:rPr>
          <w:rFonts w:ascii="Times New Roman" w:hAnsi="Times New Roman" w:cs="Times New Roman"/>
          <w:sz w:val="24"/>
          <w:szCs w:val="24"/>
        </w:rPr>
        <w:softHyphen/>
        <w:t xml:space="preserve">диции, быт, социальные нормы поведения, духовно-нравственные устои населения родного края. Краеведение - это своеобразный метод познания от частного к общему, от простого к сложному, выявления </w:t>
      </w:r>
      <w:proofErr w:type="gramStart"/>
      <w:r w:rsidRPr="00DB2584">
        <w:rPr>
          <w:rFonts w:ascii="Times New Roman" w:hAnsi="Times New Roman" w:cs="Times New Roman"/>
          <w:sz w:val="24"/>
          <w:szCs w:val="24"/>
        </w:rPr>
        <w:t>особенного</w:t>
      </w:r>
      <w:proofErr w:type="gramEnd"/>
      <w:r w:rsidRPr="00DB2584">
        <w:rPr>
          <w:rFonts w:ascii="Times New Roman" w:hAnsi="Times New Roman" w:cs="Times New Roman"/>
          <w:sz w:val="24"/>
          <w:szCs w:val="24"/>
        </w:rPr>
        <w:t xml:space="preserve"> в общем. Интерес к тому, что ближе, доступнее, - основа интереса к иссле</w:t>
      </w:r>
      <w:r w:rsidRPr="00DB2584">
        <w:rPr>
          <w:rFonts w:ascii="Times New Roman" w:hAnsi="Times New Roman" w:cs="Times New Roman"/>
          <w:sz w:val="24"/>
          <w:szCs w:val="24"/>
        </w:rPr>
        <w:softHyphen/>
        <w:t>дованию большого мира, что помогает составить общие представления о мире, о взаимосвязях явлений и времен, общества и природы.</w:t>
      </w:r>
    </w:p>
    <w:p w:rsidR="00851557" w:rsidRPr="00DB2584" w:rsidRDefault="00851557"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На уроках географии краеведение играет большую роль, так как школьники совместно с учителем глубоко познают особенности природных условий, населения и хозяйства своей местности, что, несомненно, способствует успешности в изучении размещения и развития процессов, явлений не только на региональном уровне, но и на глобальном. Таким образом, краеведение на уроках географии  - это, прежде всего, изучение геогра</w:t>
      </w:r>
      <w:r w:rsidRPr="00DB2584">
        <w:rPr>
          <w:rFonts w:ascii="Times New Roman" w:hAnsi="Times New Roman" w:cs="Times New Roman"/>
          <w:sz w:val="24"/>
          <w:szCs w:val="24"/>
        </w:rPr>
        <w:softHyphen/>
        <w:t>фии окружающей местности.</w:t>
      </w:r>
    </w:p>
    <w:p w:rsidR="00A5537B" w:rsidRPr="00DB2584" w:rsidRDefault="00A5537B"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Примеры краеведческой работы: </w:t>
      </w:r>
    </w:p>
    <w:p w:rsidR="00B66E9C" w:rsidRPr="00DB2584" w:rsidRDefault="00884D88"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«Гербарий из школьного двора»</w:t>
      </w:r>
      <w:r w:rsidR="00066B1D" w:rsidRPr="00DB2584">
        <w:rPr>
          <w:rFonts w:ascii="Times New Roman" w:hAnsi="Times New Roman" w:cs="Times New Roman"/>
          <w:sz w:val="24"/>
          <w:szCs w:val="24"/>
        </w:rPr>
        <w:t xml:space="preserve"> </w:t>
      </w:r>
      <w:proofErr w:type="gramStart"/>
      <w:r w:rsidR="00066B1D" w:rsidRPr="00DB2584">
        <w:rPr>
          <w:rFonts w:ascii="Times New Roman" w:hAnsi="Times New Roman" w:cs="Times New Roman"/>
          <w:sz w:val="24"/>
          <w:szCs w:val="24"/>
        </w:rPr>
        <w:t>-р</w:t>
      </w:r>
      <w:proofErr w:type="gramEnd"/>
      <w:r w:rsidR="00066B1D" w:rsidRPr="00DB2584">
        <w:rPr>
          <w:rFonts w:ascii="Times New Roman" w:hAnsi="Times New Roman" w:cs="Times New Roman"/>
          <w:sz w:val="24"/>
          <w:szCs w:val="24"/>
        </w:rPr>
        <w:t xml:space="preserve">ассмотреть </w:t>
      </w:r>
      <w:r w:rsidR="0075096D" w:rsidRPr="00DB2584">
        <w:rPr>
          <w:rFonts w:ascii="Times New Roman" w:hAnsi="Times New Roman" w:cs="Times New Roman"/>
          <w:sz w:val="24"/>
          <w:szCs w:val="24"/>
        </w:rPr>
        <w:t>растения нашей природной зоны.</w:t>
      </w:r>
    </w:p>
    <w:p w:rsidR="00B66E9C" w:rsidRPr="00DB2584" w:rsidRDefault="0075096D"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Исследовательская работа </w:t>
      </w:r>
      <w:r w:rsidR="00B66E9C" w:rsidRPr="00DB2584">
        <w:rPr>
          <w:rFonts w:ascii="Times New Roman" w:hAnsi="Times New Roman" w:cs="Times New Roman"/>
          <w:sz w:val="24"/>
          <w:szCs w:val="24"/>
        </w:rPr>
        <w:t>«Рекреационные ресурсы Борисоглебского городского округа» (Интеграция географии и краеведения)</w:t>
      </w:r>
      <w:r w:rsidRPr="00DB2584">
        <w:rPr>
          <w:rFonts w:ascii="Times New Roman" w:hAnsi="Times New Roman" w:cs="Times New Roman"/>
          <w:sz w:val="24"/>
          <w:szCs w:val="24"/>
        </w:rPr>
        <w:t xml:space="preserve"> – более глубокое рассмотрение понятия климат, ландшафт, «рекреационные ресурсы». Можно на этом же уроке поднять экологическую проблему, рассмотреть вопро</w:t>
      </w:r>
      <w:r w:rsidR="00A5537B" w:rsidRPr="00DB2584">
        <w:rPr>
          <w:rFonts w:ascii="Times New Roman" w:hAnsi="Times New Roman" w:cs="Times New Roman"/>
          <w:sz w:val="24"/>
          <w:szCs w:val="24"/>
        </w:rPr>
        <w:t>с экономической целесообразности</w:t>
      </w:r>
      <w:r w:rsidRPr="00DB2584">
        <w:rPr>
          <w:rFonts w:ascii="Times New Roman" w:hAnsi="Times New Roman" w:cs="Times New Roman"/>
          <w:sz w:val="24"/>
          <w:szCs w:val="24"/>
        </w:rPr>
        <w:t xml:space="preserve">  различных проектов рекреационных объектов в данном районе.</w:t>
      </w:r>
    </w:p>
    <w:p w:rsidR="00884D88" w:rsidRPr="00DB2584" w:rsidRDefault="007E588E" w:rsidP="00DB2584">
      <w:pPr>
        <w:spacing w:after="0" w:line="240" w:lineRule="auto"/>
        <w:rPr>
          <w:rFonts w:ascii="Times New Roman" w:hAnsi="Times New Roman" w:cs="Times New Roman"/>
          <w:sz w:val="24"/>
          <w:szCs w:val="24"/>
        </w:rPr>
      </w:pPr>
      <w:r w:rsidRPr="00DB2584">
        <w:rPr>
          <w:rFonts w:ascii="Times New Roman" w:hAnsi="Times New Roman" w:cs="Times New Roman"/>
          <w:b/>
          <w:sz w:val="24"/>
          <w:szCs w:val="24"/>
        </w:rPr>
        <w:t>9</w:t>
      </w:r>
      <w:r w:rsidR="00884D88" w:rsidRPr="00DB2584">
        <w:rPr>
          <w:rFonts w:ascii="Times New Roman" w:hAnsi="Times New Roman" w:cs="Times New Roman"/>
          <w:b/>
          <w:sz w:val="24"/>
          <w:szCs w:val="24"/>
        </w:rPr>
        <w:t>) создание про</w:t>
      </w:r>
      <w:r w:rsidR="00851557" w:rsidRPr="00DB2584">
        <w:rPr>
          <w:rFonts w:ascii="Times New Roman" w:hAnsi="Times New Roman" w:cs="Times New Roman"/>
          <w:b/>
          <w:sz w:val="24"/>
          <w:szCs w:val="24"/>
        </w:rPr>
        <w:t>ектов с использованием карт</w:t>
      </w:r>
      <w:r w:rsidR="00851557" w:rsidRPr="00DB2584">
        <w:rPr>
          <w:rFonts w:ascii="Times New Roman" w:hAnsi="Times New Roman" w:cs="Times New Roman"/>
          <w:sz w:val="24"/>
          <w:szCs w:val="24"/>
        </w:rPr>
        <w:t xml:space="preserve"> </w:t>
      </w:r>
      <w:hyperlink r:id="rId7" w:tgtFrame="_blank" w:history="1">
        <w:proofErr w:type="spellStart"/>
        <w:r w:rsidR="00851557" w:rsidRPr="00DB2584">
          <w:rPr>
            <w:rFonts w:ascii="Times New Roman" w:eastAsia="Times New Roman" w:hAnsi="Times New Roman" w:cs="Times New Roman"/>
            <w:b/>
            <w:bCs/>
            <w:sz w:val="24"/>
            <w:szCs w:val="24"/>
            <w:lang w:eastAsia="ru-RU"/>
          </w:rPr>
          <w:t>Google</w:t>
        </w:r>
        <w:proofErr w:type="spellEnd"/>
        <w:r w:rsidR="00851557" w:rsidRPr="00DB2584">
          <w:rPr>
            <w:rFonts w:ascii="Times New Roman" w:eastAsia="Times New Roman" w:hAnsi="Times New Roman" w:cs="Times New Roman"/>
            <w:b/>
            <w:bCs/>
            <w:sz w:val="24"/>
            <w:szCs w:val="24"/>
            <w:lang w:eastAsia="ru-RU"/>
          </w:rPr>
          <w:t xml:space="preserve"> </w:t>
        </w:r>
        <w:proofErr w:type="spellStart"/>
        <w:r w:rsidR="00851557" w:rsidRPr="00DB2584">
          <w:rPr>
            <w:rFonts w:ascii="Times New Roman" w:eastAsia="Times New Roman" w:hAnsi="Times New Roman" w:cs="Times New Roman"/>
            <w:b/>
            <w:bCs/>
            <w:sz w:val="24"/>
            <w:szCs w:val="24"/>
            <w:lang w:eastAsia="ru-RU"/>
          </w:rPr>
          <w:t>Maps</w:t>
        </w:r>
        <w:proofErr w:type="spellEnd"/>
      </w:hyperlink>
    </w:p>
    <w:p w:rsidR="00A5537B" w:rsidRPr="00DB2584" w:rsidRDefault="007E588E" w:rsidP="00DB2584">
      <w:pPr>
        <w:spacing w:after="0" w:line="240" w:lineRule="auto"/>
        <w:rPr>
          <w:rFonts w:ascii="Times New Roman" w:eastAsia="Times New Roman" w:hAnsi="Times New Roman" w:cs="Times New Roman"/>
          <w:sz w:val="24"/>
          <w:szCs w:val="24"/>
          <w:lang w:eastAsia="ru-RU"/>
        </w:rPr>
      </w:pPr>
      <w:r w:rsidRPr="00DB2584">
        <w:rPr>
          <w:rFonts w:ascii="Times New Roman" w:eastAsia="Times New Roman" w:hAnsi="Times New Roman" w:cs="Times New Roman"/>
          <w:sz w:val="24"/>
          <w:szCs w:val="24"/>
          <w:lang w:eastAsia="ru-RU"/>
        </w:rPr>
        <w:t xml:space="preserve">Считаю, что применение </w:t>
      </w:r>
      <w:r w:rsidRPr="00DB2584">
        <w:rPr>
          <w:rFonts w:ascii="Times New Roman" w:eastAsia="Times New Roman" w:hAnsi="Times New Roman" w:cs="Times New Roman"/>
          <w:b/>
          <w:bCs/>
          <w:sz w:val="24"/>
          <w:szCs w:val="24"/>
          <w:lang w:eastAsia="ru-RU"/>
        </w:rPr>
        <w:t>интерактивных электронных карт</w:t>
      </w:r>
      <w:r w:rsidRPr="00DB2584">
        <w:rPr>
          <w:rFonts w:ascii="Times New Roman" w:eastAsia="Times New Roman" w:hAnsi="Times New Roman" w:cs="Times New Roman"/>
          <w:sz w:val="24"/>
          <w:szCs w:val="24"/>
          <w:lang w:eastAsia="ru-RU"/>
        </w:rPr>
        <w:t> на уроке, позволит повысить его эффективность, сделает занятия более наглядными и интересными. Из своего опыта работы хотелось бы предложить сервис, который активизируют познавательную деятельность, вызывают у учащихся интерес к работе с картами. </w:t>
      </w:r>
    </w:p>
    <w:p w:rsidR="007E588E" w:rsidRPr="00DB2584" w:rsidRDefault="0066248A" w:rsidP="00DB2584">
      <w:pPr>
        <w:spacing w:after="0" w:line="240" w:lineRule="auto"/>
        <w:rPr>
          <w:rFonts w:ascii="Times New Roman" w:eastAsia="Times New Roman" w:hAnsi="Times New Roman" w:cs="Times New Roman"/>
          <w:sz w:val="24"/>
          <w:szCs w:val="24"/>
          <w:lang w:eastAsia="ru-RU"/>
        </w:rPr>
      </w:pPr>
      <w:hyperlink r:id="rId8" w:tgtFrame="_blank" w:history="1">
        <w:proofErr w:type="spellStart"/>
        <w:r w:rsidR="007E588E" w:rsidRPr="00DB2584">
          <w:rPr>
            <w:rFonts w:ascii="Times New Roman" w:eastAsia="Times New Roman" w:hAnsi="Times New Roman" w:cs="Times New Roman"/>
            <w:b/>
            <w:bCs/>
            <w:sz w:val="24"/>
            <w:szCs w:val="24"/>
            <w:lang w:eastAsia="ru-RU"/>
          </w:rPr>
          <w:t>Google</w:t>
        </w:r>
        <w:proofErr w:type="spellEnd"/>
        <w:r w:rsidR="007E588E" w:rsidRPr="00DB2584">
          <w:rPr>
            <w:rFonts w:ascii="Times New Roman" w:eastAsia="Times New Roman" w:hAnsi="Times New Roman" w:cs="Times New Roman"/>
            <w:b/>
            <w:bCs/>
            <w:sz w:val="24"/>
            <w:szCs w:val="24"/>
            <w:lang w:eastAsia="ru-RU"/>
          </w:rPr>
          <w:t xml:space="preserve"> </w:t>
        </w:r>
        <w:proofErr w:type="spellStart"/>
        <w:r w:rsidR="007E588E" w:rsidRPr="00DB2584">
          <w:rPr>
            <w:rFonts w:ascii="Times New Roman" w:eastAsia="Times New Roman" w:hAnsi="Times New Roman" w:cs="Times New Roman"/>
            <w:b/>
            <w:bCs/>
            <w:sz w:val="24"/>
            <w:szCs w:val="24"/>
            <w:lang w:eastAsia="ru-RU"/>
          </w:rPr>
          <w:t>Maps</w:t>
        </w:r>
        <w:proofErr w:type="spellEnd"/>
      </w:hyperlink>
      <w:r w:rsidR="007E588E" w:rsidRPr="00DB2584">
        <w:rPr>
          <w:rFonts w:ascii="Times New Roman" w:eastAsia="Times New Roman" w:hAnsi="Times New Roman" w:cs="Times New Roman"/>
          <w:b/>
          <w:bCs/>
          <w:sz w:val="24"/>
          <w:szCs w:val="24"/>
          <w:lang w:eastAsia="ru-RU"/>
        </w:rPr>
        <w:t> </w:t>
      </w:r>
      <w:r w:rsidR="007E588E" w:rsidRPr="00DB2584">
        <w:rPr>
          <w:rFonts w:ascii="Times New Roman" w:eastAsia="Times New Roman" w:hAnsi="Times New Roman" w:cs="Times New Roman"/>
          <w:sz w:val="24"/>
          <w:szCs w:val="24"/>
          <w:lang w:eastAsia="ru-RU"/>
        </w:rPr>
        <w:t>-  сервис очень удобен в работе. </w:t>
      </w:r>
    </w:p>
    <w:p w:rsidR="007E588E" w:rsidRPr="00DB2584" w:rsidRDefault="007E588E" w:rsidP="00DB2584">
      <w:pPr>
        <w:spacing w:after="0" w:line="240" w:lineRule="auto"/>
        <w:rPr>
          <w:rFonts w:ascii="Times New Roman" w:eastAsia="Times New Roman" w:hAnsi="Times New Roman" w:cs="Times New Roman"/>
          <w:sz w:val="24"/>
          <w:szCs w:val="24"/>
          <w:lang w:eastAsia="ru-RU"/>
        </w:rPr>
      </w:pPr>
      <w:r w:rsidRPr="00DB2584">
        <w:rPr>
          <w:rFonts w:ascii="Times New Roman" w:eastAsia="Times New Roman" w:hAnsi="Times New Roman" w:cs="Times New Roman"/>
          <w:sz w:val="24"/>
          <w:szCs w:val="24"/>
          <w:lang w:eastAsia="ru-RU"/>
        </w:rPr>
        <w:t xml:space="preserve">Демонстрационные возможности интерактивных электронных карт существенно выше, чем печатных. При работе с электронной картой </w:t>
      </w:r>
      <w:r w:rsidRPr="00DB2584">
        <w:rPr>
          <w:rFonts w:ascii="Times New Roman" w:eastAsia="Times New Roman" w:hAnsi="Times New Roman" w:cs="Times New Roman"/>
          <w:b/>
          <w:bCs/>
          <w:sz w:val="24"/>
          <w:szCs w:val="24"/>
          <w:lang w:eastAsia="ru-RU"/>
        </w:rPr>
        <w:t>можно:</w:t>
      </w:r>
    </w:p>
    <w:p w:rsidR="007E588E" w:rsidRPr="00DB2584" w:rsidRDefault="007E588E" w:rsidP="00DB2584">
      <w:pPr>
        <w:spacing w:after="0" w:line="240" w:lineRule="auto"/>
        <w:rPr>
          <w:rFonts w:ascii="Times New Roman" w:eastAsia="Times New Roman" w:hAnsi="Times New Roman" w:cs="Times New Roman"/>
          <w:sz w:val="24"/>
          <w:szCs w:val="24"/>
          <w:lang w:eastAsia="ru-RU"/>
        </w:rPr>
      </w:pPr>
      <w:r w:rsidRPr="00DB2584">
        <w:rPr>
          <w:rFonts w:ascii="Times New Roman" w:eastAsia="Times New Roman" w:hAnsi="Times New Roman" w:cs="Times New Roman"/>
          <w:sz w:val="24"/>
          <w:szCs w:val="24"/>
          <w:lang w:eastAsia="ru-RU"/>
        </w:rPr>
        <w:t> -приближать участки земной поверхности для более детального рассмотрения,</w:t>
      </w:r>
    </w:p>
    <w:p w:rsidR="007E588E" w:rsidRPr="00DB2584" w:rsidRDefault="007E588E" w:rsidP="00DB2584">
      <w:pPr>
        <w:spacing w:after="0" w:line="240" w:lineRule="auto"/>
        <w:rPr>
          <w:rFonts w:ascii="Times New Roman" w:eastAsia="Times New Roman" w:hAnsi="Times New Roman" w:cs="Times New Roman"/>
          <w:sz w:val="24"/>
          <w:szCs w:val="24"/>
          <w:lang w:eastAsia="ru-RU"/>
        </w:rPr>
      </w:pPr>
      <w:r w:rsidRPr="00DB2584">
        <w:rPr>
          <w:rFonts w:ascii="Times New Roman" w:eastAsia="Times New Roman" w:hAnsi="Times New Roman" w:cs="Times New Roman"/>
          <w:sz w:val="24"/>
          <w:szCs w:val="24"/>
          <w:lang w:eastAsia="ru-RU"/>
        </w:rPr>
        <w:t>- создавать рисунки, наносить надписи,</w:t>
      </w:r>
    </w:p>
    <w:p w:rsidR="007E588E" w:rsidRPr="00DB2584" w:rsidRDefault="007E588E" w:rsidP="00DB2584">
      <w:pPr>
        <w:spacing w:after="0" w:line="240" w:lineRule="auto"/>
        <w:rPr>
          <w:rFonts w:ascii="Times New Roman" w:eastAsia="Times New Roman" w:hAnsi="Times New Roman" w:cs="Times New Roman"/>
          <w:sz w:val="24"/>
          <w:szCs w:val="24"/>
          <w:lang w:eastAsia="ru-RU"/>
        </w:rPr>
      </w:pPr>
      <w:r w:rsidRPr="00DB2584">
        <w:rPr>
          <w:rFonts w:ascii="Times New Roman" w:eastAsia="Times New Roman" w:hAnsi="Times New Roman" w:cs="Times New Roman"/>
          <w:sz w:val="24"/>
          <w:szCs w:val="24"/>
          <w:lang w:eastAsia="ru-RU"/>
        </w:rPr>
        <w:t>- на карты добавлен привязанный к территории дополнительный иллюстративный и текстовой материал.</w:t>
      </w:r>
    </w:p>
    <w:p w:rsidR="007E588E" w:rsidRPr="00DB2584" w:rsidRDefault="00A5537B"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Примеры дополнительных заданий для учащихся:</w:t>
      </w:r>
    </w:p>
    <w:p w:rsidR="00884D88" w:rsidRPr="00DB2584" w:rsidRDefault="0075096D"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lastRenderedPageBreak/>
        <w:t xml:space="preserve"> Проект «</w:t>
      </w:r>
      <w:r w:rsidR="00884D88" w:rsidRPr="00DB2584">
        <w:rPr>
          <w:rFonts w:ascii="Times New Roman" w:hAnsi="Times New Roman" w:cs="Times New Roman"/>
          <w:sz w:val="24"/>
          <w:szCs w:val="24"/>
        </w:rPr>
        <w:t>Мой дом в картах Гугл</w:t>
      </w:r>
      <w:r w:rsidRPr="00DB2584">
        <w:rPr>
          <w:rFonts w:ascii="Times New Roman" w:hAnsi="Times New Roman" w:cs="Times New Roman"/>
          <w:sz w:val="24"/>
          <w:szCs w:val="24"/>
        </w:rPr>
        <w:t>»</w:t>
      </w:r>
      <w:r w:rsidR="00884D88" w:rsidRPr="00DB2584">
        <w:rPr>
          <w:rFonts w:ascii="Times New Roman" w:hAnsi="Times New Roman" w:cs="Times New Roman"/>
          <w:sz w:val="24"/>
          <w:szCs w:val="24"/>
        </w:rPr>
        <w:t xml:space="preserve"> (5 класс)</w:t>
      </w:r>
    </w:p>
    <w:p w:rsidR="00884D88" w:rsidRPr="00DB2584" w:rsidRDefault="005C20B9"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Виртуальное путешествие с помощью карт Гугл -6 класс</w:t>
      </w:r>
    </w:p>
    <w:p w:rsidR="00B66E9C" w:rsidRPr="00DB2584" w:rsidRDefault="002549BC"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w:t>
      </w:r>
      <w:r w:rsidR="005C20B9" w:rsidRPr="00DB2584">
        <w:rPr>
          <w:rFonts w:ascii="Times New Roman" w:hAnsi="Times New Roman" w:cs="Times New Roman"/>
          <w:sz w:val="24"/>
          <w:szCs w:val="24"/>
        </w:rPr>
        <w:t>Изучение природных зон Земли с помощью карты гугл</w:t>
      </w:r>
      <w:r w:rsidRPr="00DB2584">
        <w:rPr>
          <w:rFonts w:ascii="Times New Roman" w:hAnsi="Times New Roman" w:cs="Times New Roman"/>
          <w:sz w:val="24"/>
          <w:szCs w:val="24"/>
        </w:rPr>
        <w:t>»</w:t>
      </w:r>
      <w:r w:rsidR="005C20B9" w:rsidRPr="00DB2584">
        <w:rPr>
          <w:rFonts w:ascii="Times New Roman" w:hAnsi="Times New Roman" w:cs="Times New Roman"/>
          <w:sz w:val="24"/>
          <w:szCs w:val="24"/>
        </w:rPr>
        <w:t>.-7 класс.</w:t>
      </w:r>
    </w:p>
    <w:p w:rsidR="0075096D" w:rsidRPr="00DB2584" w:rsidRDefault="0075096D" w:rsidP="00DB2584">
      <w:pPr>
        <w:spacing w:after="0" w:line="240" w:lineRule="auto"/>
        <w:rPr>
          <w:rFonts w:ascii="Times New Roman" w:hAnsi="Times New Roman" w:cs="Times New Roman"/>
          <w:sz w:val="24"/>
          <w:szCs w:val="24"/>
        </w:rPr>
      </w:pPr>
      <w:proofErr w:type="gramStart"/>
      <w:r w:rsidRPr="00DB2584">
        <w:rPr>
          <w:rFonts w:ascii="Times New Roman" w:hAnsi="Times New Roman" w:cs="Times New Roman"/>
          <w:b/>
          <w:sz w:val="24"/>
          <w:szCs w:val="24"/>
        </w:rPr>
        <w:t xml:space="preserve">11) </w:t>
      </w:r>
      <w:r w:rsidR="005D0492" w:rsidRPr="00DB2584">
        <w:rPr>
          <w:rFonts w:ascii="Times New Roman" w:hAnsi="Times New Roman" w:cs="Times New Roman"/>
          <w:sz w:val="24"/>
          <w:szCs w:val="24"/>
        </w:rPr>
        <w:t>Но наиболее эффективным методом является</w:t>
      </w:r>
      <w:r w:rsidR="005D0492" w:rsidRPr="00DB2584">
        <w:rPr>
          <w:rFonts w:ascii="Times New Roman" w:hAnsi="Times New Roman" w:cs="Times New Roman"/>
          <w:b/>
          <w:sz w:val="24"/>
          <w:szCs w:val="24"/>
        </w:rPr>
        <w:t xml:space="preserve"> исследовательская работа</w:t>
      </w:r>
      <w:r w:rsidR="005C20B9" w:rsidRPr="00DB2584">
        <w:rPr>
          <w:rFonts w:ascii="Times New Roman" w:hAnsi="Times New Roman" w:cs="Times New Roman"/>
          <w:sz w:val="24"/>
          <w:szCs w:val="24"/>
        </w:rPr>
        <w:t>, которая даёт возможность не только реализовать свой творческий потенциал, но и углубиться в тему, изучить и применить научные приёмы</w:t>
      </w:r>
      <w:r w:rsidR="002C3756" w:rsidRPr="00DB2584">
        <w:rPr>
          <w:rFonts w:ascii="Times New Roman" w:hAnsi="Times New Roman" w:cs="Times New Roman"/>
          <w:sz w:val="24"/>
          <w:szCs w:val="24"/>
        </w:rPr>
        <w:t>,</w:t>
      </w:r>
      <w:r w:rsidR="005C20B9" w:rsidRPr="00DB2584">
        <w:rPr>
          <w:rFonts w:ascii="Times New Roman" w:hAnsi="Times New Roman" w:cs="Times New Roman"/>
          <w:sz w:val="24"/>
          <w:szCs w:val="24"/>
        </w:rPr>
        <w:t xml:space="preserve"> а учителю</w:t>
      </w:r>
      <w:r w:rsidR="00575EFE" w:rsidRPr="00DB2584">
        <w:rPr>
          <w:rFonts w:ascii="Times New Roman" w:hAnsi="Times New Roman" w:cs="Times New Roman"/>
          <w:sz w:val="24"/>
          <w:szCs w:val="24"/>
        </w:rPr>
        <w:t xml:space="preserve"> даёт </w:t>
      </w:r>
      <w:r w:rsidR="002C3756" w:rsidRPr="00DB2584">
        <w:rPr>
          <w:rFonts w:ascii="Times New Roman" w:hAnsi="Times New Roman" w:cs="Times New Roman"/>
          <w:sz w:val="24"/>
          <w:szCs w:val="24"/>
        </w:rPr>
        <w:t xml:space="preserve">возможность </w:t>
      </w:r>
      <w:r w:rsidR="005C20B9" w:rsidRPr="00DB2584">
        <w:rPr>
          <w:rFonts w:ascii="Times New Roman" w:hAnsi="Times New Roman" w:cs="Times New Roman"/>
          <w:sz w:val="24"/>
          <w:szCs w:val="24"/>
        </w:rPr>
        <w:t xml:space="preserve"> формировать интерес к географии у значительного количества учащихся и выделять из ученической среды активных, пытливых ребят, склонных к исследовательской деятельности.</w:t>
      </w:r>
      <w:proofErr w:type="gramEnd"/>
    </w:p>
    <w:p w:rsidR="002549BC" w:rsidRPr="00DB2584" w:rsidRDefault="002549BC"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Под моим руководством были проведены  следующие исследовательские </w:t>
      </w:r>
      <w:proofErr w:type="spellStart"/>
      <w:r w:rsidRPr="00DB2584">
        <w:rPr>
          <w:rFonts w:ascii="Times New Roman" w:hAnsi="Times New Roman" w:cs="Times New Roman"/>
          <w:sz w:val="24"/>
          <w:szCs w:val="24"/>
        </w:rPr>
        <w:t>равботы</w:t>
      </w:r>
      <w:proofErr w:type="spellEnd"/>
      <w:r w:rsidRPr="00DB2584">
        <w:rPr>
          <w:rFonts w:ascii="Times New Roman" w:hAnsi="Times New Roman" w:cs="Times New Roman"/>
          <w:sz w:val="24"/>
          <w:szCs w:val="24"/>
        </w:rPr>
        <w:t>:</w:t>
      </w:r>
    </w:p>
    <w:p w:rsidR="005D0492" w:rsidRPr="00DB2584" w:rsidRDefault="003D3189" w:rsidP="00DB2584">
      <w:pPr>
        <w:spacing w:after="0" w:line="240" w:lineRule="auto"/>
        <w:rPr>
          <w:rFonts w:ascii="Times New Roman" w:hAnsi="Times New Roman" w:cs="Times New Roman"/>
          <w:sz w:val="24"/>
          <w:szCs w:val="24"/>
        </w:rPr>
      </w:pPr>
      <w:proofErr w:type="spellStart"/>
      <w:r w:rsidRPr="00DB2584">
        <w:rPr>
          <w:rFonts w:ascii="Times New Roman" w:hAnsi="Times New Roman" w:cs="Times New Roman"/>
          <w:sz w:val="24"/>
          <w:szCs w:val="24"/>
        </w:rPr>
        <w:t>Рукавцов</w:t>
      </w:r>
      <w:proofErr w:type="spellEnd"/>
      <w:r w:rsidRPr="00DB2584">
        <w:rPr>
          <w:rFonts w:ascii="Times New Roman" w:hAnsi="Times New Roman" w:cs="Times New Roman"/>
          <w:sz w:val="24"/>
          <w:szCs w:val="24"/>
        </w:rPr>
        <w:t xml:space="preserve"> Никита «Рекреационные ресурсы Борисоглебского городского округа» (Интеграция географии и краеведения)</w:t>
      </w:r>
    </w:p>
    <w:p w:rsidR="003D3189" w:rsidRPr="00DB2584" w:rsidRDefault="003D3189"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Говорухин Данила "Создание карты маршрута путешествия по роману Жюля Верна «Дети капитана Гранта»" (Интеграция географии и литературы)</w:t>
      </w:r>
    </w:p>
    <w:p w:rsidR="003D3189" w:rsidRPr="00DB2584" w:rsidRDefault="003D3189"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Говорухин Данила "Изучение природных зон Земли с помощью карт </w:t>
      </w:r>
      <w:proofErr w:type="spellStart"/>
      <w:r w:rsidRPr="00DB2584">
        <w:rPr>
          <w:rFonts w:ascii="Times New Roman" w:hAnsi="Times New Roman" w:cs="Times New Roman"/>
          <w:sz w:val="24"/>
          <w:szCs w:val="24"/>
        </w:rPr>
        <w:t>Google</w:t>
      </w:r>
      <w:proofErr w:type="spellEnd"/>
      <w:r w:rsidRPr="00DB2584">
        <w:rPr>
          <w:rFonts w:ascii="Times New Roman" w:hAnsi="Times New Roman" w:cs="Times New Roman"/>
          <w:sz w:val="24"/>
          <w:szCs w:val="24"/>
        </w:rPr>
        <w:t>"(Интеграция ландшафтоведения и картографии)</w:t>
      </w:r>
    </w:p>
    <w:p w:rsidR="003D3189" w:rsidRPr="00DB2584" w:rsidRDefault="003D3189"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Завалюев Денис «Мой Род – земли связующая нить» (интеграция географии и истории семьи)</w:t>
      </w:r>
    </w:p>
    <w:p w:rsidR="002549BC" w:rsidRPr="00DB2584" w:rsidRDefault="00A62612"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Ни один предмет в школе не дает таких широких практических навыков, </w:t>
      </w:r>
      <w:r w:rsidR="002549BC" w:rsidRPr="00DB2584">
        <w:rPr>
          <w:rFonts w:ascii="Times New Roman" w:hAnsi="Times New Roman" w:cs="Times New Roman"/>
          <w:sz w:val="24"/>
          <w:szCs w:val="24"/>
        </w:rPr>
        <w:t>которые готовили бы человека к жизни, как география. Без географических знаний современный и будущий гражданин не способен ориентироваться в быстро развивающемся мире, воспринимать информацию со страниц газет, Интернета, телепередач. Поэтому внедрение новых методик, особенно интеграционных, в преподавании географии – назревшая необходимость сегодняшнего дня.</w:t>
      </w:r>
    </w:p>
    <w:p w:rsidR="002549BC" w:rsidRPr="00DB2584" w:rsidRDefault="00851557"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 xml:space="preserve">4. </w:t>
      </w:r>
      <w:r w:rsidR="002549BC" w:rsidRPr="00DB2584">
        <w:rPr>
          <w:rFonts w:ascii="Times New Roman" w:hAnsi="Times New Roman" w:cs="Times New Roman"/>
          <w:b/>
          <w:sz w:val="24"/>
          <w:szCs w:val="24"/>
        </w:rPr>
        <w:t>Результативность.</w:t>
      </w:r>
    </w:p>
    <w:p w:rsidR="002549BC" w:rsidRPr="00DB2584" w:rsidRDefault="002549BC"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Моя работа по применению данной технологии по формированию географического мышления привело к следующим результатам:</w:t>
      </w:r>
    </w:p>
    <w:p w:rsidR="002549BC" w:rsidRPr="00DB2584" w:rsidRDefault="00D8772E"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 xml:space="preserve">1) </w:t>
      </w:r>
      <w:r w:rsidR="002549BC" w:rsidRPr="00DB2584">
        <w:rPr>
          <w:rFonts w:ascii="Times New Roman" w:hAnsi="Times New Roman" w:cs="Times New Roman"/>
          <w:b/>
          <w:sz w:val="24"/>
          <w:szCs w:val="24"/>
        </w:rPr>
        <w:t>Повысилось качество знаний учащихся</w:t>
      </w:r>
    </w:p>
    <w:p w:rsidR="002549BC" w:rsidRPr="00DB2584" w:rsidRDefault="002549BC" w:rsidP="00DB2584">
      <w:pPr>
        <w:spacing w:after="0" w:line="240" w:lineRule="auto"/>
        <w:rPr>
          <w:rFonts w:ascii="Times New Roman" w:hAnsi="Times New Roman" w:cs="Times New Roman"/>
          <w:b/>
          <w:sz w:val="24"/>
          <w:szCs w:val="24"/>
        </w:rPr>
      </w:pPr>
      <w:r w:rsidRPr="00DB2584">
        <w:rPr>
          <w:rFonts w:ascii="Times New Roman" w:hAnsi="Times New Roman" w:cs="Times New Roman"/>
          <w:b/>
          <w:noProof/>
          <w:sz w:val="24"/>
          <w:szCs w:val="24"/>
          <w:lang w:eastAsia="ru-RU"/>
        </w:rPr>
        <w:lastRenderedPageBreak/>
        <w:drawing>
          <wp:inline distT="0" distB="0" distL="0" distR="0">
            <wp:extent cx="5486400" cy="3200400"/>
            <wp:effectExtent l="0" t="0" r="0" b="0"/>
            <wp:docPr id="1" name="Диаграмма 1"/>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rsidR="0001757D" w:rsidRPr="00DB2584" w:rsidRDefault="0001757D"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2)</w:t>
      </w:r>
      <w:r w:rsidR="002549BC" w:rsidRPr="00DB2584">
        <w:rPr>
          <w:rFonts w:ascii="Times New Roman" w:hAnsi="Times New Roman" w:cs="Times New Roman"/>
          <w:b/>
          <w:sz w:val="24"/>
          <w:szCs w:val="24"/>
        </w:rPr>
        <w:t>Повысился интерес к изучению географии</w:t>
      </w:r>
      <w:r w:rsidR="00D8772E" w:rsidRPr="00DB2584">
        <w:rPr>
          <w:rFonts w:ascii="Times New Roman" w:hAnsi="Times New Roman" w:cs="Times New Roman"/>
          <w:b/>
          <w:sz w:val="24"/>
          <w:szCs w:val="24"/>
        </w:rPr>
        <w:t xml:space="preserve">, об этом свидетельствует рост </w:t>
      </w:r>
      <w:proofErr w:type="gramStart"/>
      <w:r w:rsidR="00D8772E" w:rsidRPr="00DB2584">
        <w:rPr>
          <w:rFonts w:ascii="Times New Roman" w:hAnsi="Times New Roman" w:cs="Times New Roman"/>
          <w:b/>
          <w:sz w:val="24"/>
          <w:szCs w:val="24"/>
        </w:rPr>
        <w:t>количества участников школьного этапа Всероссийской олимпиады школьников</w:t>
      </w:r>
      <w:proofErr w:type="gramEnd"/>
      <w:r w:rsidR="00D8772E" w:rsidRPr="00DB2584">
        <w:rPr>
          <w:rFonts w:ascii="Times New Roman" w:hAnsi="Times New Roman" w:cs="Times New Roman"/>
          <w:b/>
          <w:sz w:val="24"/>
          <w:szCs w:val="24"/>
        </w:rPr>
        <w:t>:</w:t>
      </w:r>
    </w:p>
    <w:p w:rsidR="002549BC" w:rsidRPr="00DB2584" w:rsidRDefault="0001757D" w:rsidP="00DB2584">
      <w:pPr>
        <w:spacing w:after="0" w:line="240" w:lineRule="auto"/>
        <w:rPr>
          <w:rFonts w:ascii="Times New Roman" w:hAnsi="Times New Roman" w:cs="Times New Roman"/>
          <w:b/>
          <w:sz w:val="24"/>
          <w:szCs w:val="24"/>
        </w:rPr>
      </w:pPr>
      <w:r w:rsidRPr="00DB2584">
        <w:rPr>
          <w:rFonts w:ascii="Times New Roman" w:hAnsi="Times New Roman" w:cs="Times New Roman"/>
          <w:b/>
          <w:noProof/>
          <w:sz w:val="24"/>
          <w:szCs w:val="24"/>
          <w:lang w:eastAsia="ru-RU"/>
        </w:rPr>
        <w:drawing>
          <wp:inline distT="0" distB="0" distL="0" distR="0">
            <wp:extent cx="5486400" cy="3200400"/>
            <wp:effectExtent l="0" t="0" r="0" b="0"/>
            <wp:docPr id="2" name="Диаграмма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rsidR="00D8772E" w:rsidRPr="00DB2584" w:rsidRDefault="00D8772E" w:rsidP="00DB2584">
      <w:pPr>
        <w:spacing w:after="0" w:line="240" w:lineRule="auto"/>
        <w:rPr>
          <w:rFonts w:ascii="Times New Roman" w:hAnsi="Times New Roman" w:cs="Times New Roman"/>
          <w:b/>
          <w:sz w:val="24"/>
          <w:szCs w:val="24"/>
        </w:rPr>
      </w:pPr>
    </w:p>
    <w:p w:rsidR="00F57263" w:rsidRPr="00DB2584" w:rsidRDefault="0001757D"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 xml:space="preserve">3) Для проверки результативности работы по формированию </w:t>
      </w:r>
      <w:r w:rsidR="00F57263" w:rsidRPr="00DB2584">
        <w:rPr>
          <w:rFonts w:ascii="Times New Roman" w:hAnsi="Times New Roman" w:cs="Times New Roman"/>
          <w:b/>
          <w:sz w:val="24"/>
          <w:szCs w:val="24"/>
        </w:rPr>
        <w:t>географического мышления я провела следующий опрос</w:t>
      </w:r>
      <w:r w:rsidR="004C5D0C" w:rsidRPr="00DB2584">
        <w:rPr>
          <w:rFonts w:ascii="Times New Roman" w:hAnsi="Times New Roman" w:cs="Times New Roman"/>
          <w:b/>
          <w:sz w:val="24"/>
          <w:szCs w:val="24"/>
        </w:rPr>
        <w:t xml:space="preserve"> среди учащихся 7-9-х классов(92 человека)</w:t>
      </w:r>
      <w:r w:rsidR="00F57263" w:rsidRPr="00DB2584">
        <w:rPr>
          <w:rFonts w:ascii="Times New Roman" w:hAnsi="Times New Roman" w:cs="Times New Roman"/>
          <w:b/>
          <w:sz w:val="24"/>
          <w:szCs w:val="24"/>
        </w:rPr>
        <w:t>:</w:t>
      </w:r>
    </w:p>
    <w:tbl>
      <w:tblPr>
        <w:tblStyle w:val="ac"/>
        <w:tblW w:w="0" w:type="auto"/>
        <w:tblLook w:val="04A0"/>
      </w:tblPr>
      <w:tblGrid>
        <w:gridCol w:w="1526"/>
        <w:gridCol w:w="4853"/>
        <w:gridCol w:w="3191"/>
      </w:tblGrid>
      <w:tr w:rsidR="00F57263" w:rsidRPr="00DB2584" w:rsidTr="00F57263">
        <w:tc>
          <w:tcPr>
            <w:tcW w:w="1526" w:type="dxa"/>
          </w:tcPr>
          <w:p w:rsidR="00F57263" w:rsidRPr="00DB2584" w:rsidRDefault="00F57263" w:rsidP="00DB2584">
            <w:pPr>
              <w:rPr>
                <w:rFonts w:ascii="Times New Roman" w:hAnsi="Times New Roman" w:cs="Times New Roman"/>
                <w:b/>
                <w:sz w:val="24"/>
                <w:szCs w:val="24"/>
              </w:rPr>
            </w:pPr>
            <w:r w:rsidRPr="00DB2584">
              <w:rPr>
                <w:rFonts w:ascii="Times New Roman" w:hAnsi="Times New Roman" w:cs="Times New Roman"/>
                <w:b/>
                <w:sz w:val="24"/>
                <w:szCs w:val="24"/>
              </w:rPr>
              <w:t xml:space="preserve">№ </w:t>
            </w:r>
            <w:proofErr w:type="gramStart"/>
            <w:r w:rsidRPr="00DB2584">
              <w:rPr>
                <w:rFonts w:ascii="Times New Roman" w:hAnsi="Times New Roman" w:cs="Times New Roman"/>
                <w:b/>
                <w:sz w:val="24"/>
                <w:szCs w:val="24"/>
              </w:rPr>
              <w:t>п</w:t>
            </w:r>
            <w:proofErr w:type="gramEnd"/>
            <w:r w:rsidRPr="00DB2584">
              <w:rPr>
                <w:rFonts w:ascii="Times New Roman" w:hAnsi="Times New Roman" w:cs="Times New Roman"/>
                <w:b/>
                <w:sz w:val="24"/>
                <w:szCs w:val="24"/>
              </w:rPr>
              <w:t>/п</w:t>
            </w:r>
          </w:p>
        </w:tc>
        <w:tc>
          <w:tcPr>
            <w:tcW w:w="4854" w:type="dxa"/>
          </w:tcPr>
          <w:p w:rsidR="00F57263" w:rsidRPr="00DB2584" w:rsidRDefault="00F57263" w:rsidP="00DB2584">
            <w:pPr>
              <w:rPr>
                <w:rFonts w:ascii="Times New Roman" w:hAnsi="Times New Roman" w:cs="Times New Roman"/>
                <w:b/>
                <w:sz w:val="24"/>
                <w:szCs w:val="24"/>
              </w:rPr>
            </w:pPr>
            <w:r w:rsidRPr="00DB2584">
              <w:rPr>
                <w:rFonts w:ascii="Times New Roman" w:hAnsi="Times New Roman" w:cs="Times New Roman"/>
                <w:b/>
                <w:sz w:val="24"/>
                <w:szCs w:val="24"/>
              </w:rPr>
              <w:t>Вопрос</w:t>
            </w:r>
          </w:p>
        </w:tc>
        <w:tc>
          <w:tcPr>
            <w:tcW w:w="3191" w:type="dxa"/>
          </w:tcPr>
          <w:p w:rsidR="00F57263" w:rsidRPr="00DB2584" w:rsidRDefault="00F57263" w:rsidP="00DB2584">
            <w:pPr>
              <w:rPr>
                <w:rFonts w:ascii="Times New Roman" w:hAnsi="Times New Roman" w:cs="Times New Roman"/>
                <w:b/>
                <w:sz w:val="24"/>
                <w:szCs w:val="24"/>
              </w:rPr>
            </w:pPr>
            <w:r w:rsidRPr="00DB2584">
              <w:rPr>
                <w:rFonts w:ascii="Times New Roman" w:hAnsi="Times New Roman" w:cs="Times New Roman"/>
                <w:b/>
                <w:sz w:val="24"/>
                <w:szCs w:val="24"/>
              </w:rPr>
              <w:t>Результат тестирования</w:t>
            </w:r>
          </w:p>
        </w:tc>
      </w:tr>
      <w:tr w:rsidR="00F57263" w:rsidRPr="00DB2584" w:rsidTr="00F57263">
        <w:tc>
          <w:tcPr>
            <w:tcW w:w="1526" w:type="dxa"/>
          </w:tcPr>
          <w:p w:rsidR="00F57263" w:rsidRPr="00DB2584" w:rsidRDefault="00F57263" w:rsidP="00DB2584">
            <w:pPr>
              <w:pStyle w:val="a5"/>
              <w:numPr>
                <w:ilvl w:val="0"/>
                <w:numId w:val="20"/>
              </w:numPr>
              <w:rPr>
                <w:rFonts w:ascii="Times New Roman" w:hAnsi="Times New Roman" w:cs="Times New Roman"/>
                <w:sz w:val="24"/>
                <w:szCs w:val="24"/>
              </w:rPr>
            </w:pPr>
          </w:p>
        </w:tc>
        <w:tc>
          <w:tcPr>
            <w:tcW w:w="4854" w:type="dxa"/>
          </w:tcPr>
          <w:p w:rsidR="00F57263" w:rsidRPr="00DB2584" w:rsidRDefault="004C5D0C" w:rsidP="00DB2584">
            <w:pPr>
              <w:rPr>
                <w:rFonts w:ascii="Times New Roman" w:hAnsi="Times New Roman" w:cs="Times New Roman"/>
                <w:sz w:val="24"/>
                <w:szCs w:val="24"/>
              </w:rPr>
            </w:pPr>
            <w:r w:rsidRPr="00DB2584">
              <w:rPr>
                <w:rFonts w:ascii="Times New Roman" w:hAnsi="Times New Roman" w:cs="Times New Roman"/>
                <w:sz w:val="24"/>
                <w:szCs w:val="24"/>
              </w:rPr>
              <w:t>Нужны ли географические знания современному человеку?</w:t>
            </w:r>
          </w:p>
        </w:tc>
        <w:tc>
          <w:tcPr>
            <w:tcW w:w="3191" w:type="dxa"/>
          </w:tcPr>
          <w:p w:rsidR="00F57263" w:rsidRPr="00DB2584" w:rsidRDefault="004C5D0C" w:rsidP="00DB2584">
            <w:pPr>
              <w:jc w:val="center"/>
              <w:rPr>
                <w:rFonts w:ascii="Times New Roman" w:hAnsi="Times New Roman" w:cs="Times New Roman"/>
                <w:sz w:val="24"/>
                <w:szCs w:val="24"/>
              </w:rPr>
            </w:pPr>
            <w:r w:rsidRPr="00DB2584">
              <w:rPr>
                <w:rFonts w:ascii="Times New Roman" w:hAnsi="Times New Roman" w:cs="Times New Roman"/>
                <w:sz w:val="24"/>
                <w:szCs w:val="24"/>
              </w:rPr>
              <w:t>Да-96%</w:t>
            </w:r>
          </w:p>
          <w:p w:rsidR="004C5D0C" w:rsidRPr="00DB2584" w:rsidRDefault="004C5D0C" w:rsidP="00DB2584">
            <w:pPr>
              <w:jc w:val="center"/>
              <w:rPr>
                <w:rFonts w:ascii="Times New Roman" w:hAnsi="Times New Roman" w:cs="Times New Roman"/>
                <w:sz w:val="24"/>
                <w:szCs w:val="24"/>
              </w:rPr>
            </w:pPr>
            <w:r w:rsidRPr="00DB2584">
              <w:rPr>
                <w:rFonts w:ascii="Times New Roman" w:hAnsi="Times New Roman" w:cs="Times New Roman"/>
                <w:sz w:val="24"/>
                <w:szCs w:val="24"/>
              </w:rPr>
              <w:t>Нет-4%</w:t>
            </w:r>
          </w:p>
        </w:tc>
      </w:tr>
      <w:tr w:rsidR="008E708B" w:rsidRPr="00DB2584" w:rsidTr="00F57263">
        <w:tc>
          <w:tcPr>
            <w:tcW w:w="1526" w:type="dxa"/>
            <w:vMerge w:val="restart"/>
          </w:tcPr>
          <w:p w:rsidR="008E708B" w:rsidRPr="00DB2584" w:rsidRDefault="008E708B" w:rsidP="00DB2584">
            <w:pPr>
              <w:pStyle w:val="a5"/>
              <w:numPr>
                <w:ilvl w:val="0"/>
                <w:numId w:val="20"/>
              </w:numPr>
              <w:rPr>
                <w:rFonts w:ascii="Times New Roman" w:hAnsi="Times New Roman" w:cs="Times New Roman"/>
                <w:sz w:val="24"/>
                <w:szCs w:val="24"/>
              </w:rPr>
            </w:pPr>
          </w:p>
        </w:tc>
        <w:tc>
          <w:tcPr>
            <w:tcW w:w="4854" w:type="dxa"/>
          </w:tcPr>
          <w:p w:rsidR="008E708B" w:rsidRPr="00DB2584" w:rsidRDefault="008E708B" w:rsidP="00DB2584">
            <w:pPr>
              <w:rPr>
                <w:rFonts w:ascii="Times New Roman" w:hAnsi="Times New Roman" w:cs="Times New Roman"/>
                <w:sz w:val="24"/>
                <w:szCs w:val="24"/>
              </w:rPr>
            </w:pPr>
            <w:r w:rsidRPr="00DB2584">
              <w:rPr>
                <w:rFonts w:ascii="Times New Roman" w:hAnsi="Times New Roman" w:cs="Times New Roman"/>
                <w:sz w:val="24"/>
                <w:szCs w:val="24"/>
              </w:rPr>
              <w:t>Для чего вам нужны географические знания?</w:t>
            </w:r>
          </w:p>
        </w:tc>
        <w:tc>
          <w:tcPr>
            <w:tcW w:w="3191" w:type="dxa"/>
          </w:tcPr>
          <w:p w:rsidR="008E708B" w:rsidRPr="00DB2584" w:rsidRDefault="008E708B" w:rsidP="00DB2584">
            <w:pPr>
              <w:jc w:val="center"/>
              <w:rPr>
                <w:rFonts w:ascii="Times New Roman" w:hAnsi="Times New Roman" w:cs="Times New Roman"/>
                <w:sz w:val="24"/>
                <w:szCs w:val="24"/>
              </w:rPr>
            </w:pPr>
          </w:p>
        </w:tc>
      </w:tr>
      <w:tr w:rsidR="008E708B" w:rsidRPr="00DB2584" w:rsidTr="00F57263">
        <w:tc>
          <w:tcPr>
            <w:tcW w:w="1526" w:type="dxa"/>
            <w:vMerge/>
          </w:tcPr>
          <w:p w:rsidR="008E708B" w:rsidRPr="00DB2584" w:rsidRDefault="008E708B" w:rsidP="00DB2584">
            <w:pPr>
              <w:pStyle w:val="a5"/>
              <w:rPr>
                <w:rFonts w:ascii="Times New Roman" w:hAnsi="Times New Roman" w:cs="Times New Roman"/>
                <w:sz w:val="24"/>
                <w:szCs w:val="24"/>
              </w:rPr>
            </w:pPr>
          </w:p>
        </w:tc>
        <w:tc>
          <w:tcPr>
            <w:tcW w:w="4854" w:type="dxa"/>
          </w:tcPr>
          <w:p w:rsidR="008E708B" w:rsidRPr="00DB2584" w:rsidRDefault="008E708B" w:rsidP="00DB2584">
            <w:pPr>
              <w:rPr>
                <w:rFonts w:ascii="Times New Roman" w:hAnsi="Times New Roman" w:cs="Times New Roman"/>
                <w:sz w:val="24"/>
                <w:szCs w:val="24"/>
              </w:rPr>
            </w:pPr>
            <w:r w:rsidRPr="00DB2584">
              <w:rPr>
                <w:rFonts w:ascii="Times New Roman" w:hAnsi="Times New Roman" w:cs="Times New Roman"/>
                <w:sz w:val="24"/>
                <w:szCs w:val="24"/>
              </w:rPr>
              <w:t>-Понимания устройства мира в целом</w:t>
            </w:r>
          </w:p>
        </w:tc>
        <w:tc>
          <w:tcPr>
            <w:tcW w:w="3191" w:type="dxa"/>
          </w:tcPr>
          <w:p w:rsidR="008E708B" w:rsidRPr="00DB2584" w:rsidRDefault="008E708B" w:rsidP="00DB2584">
            <w:pPr>
              <w:jc w:val="center"/>
              <w:rPr>
                <w:rFonts w:ascii="Times New Roman" w:hAnsi="Times New Roman" w:cs="Times New Roman"/>
                <w:sz w:val="24"/>
                <w:szCs w:val="24"/>
              </w:rPr>
            </w:pPr>
            <w:r w:rsidRPr="00DB2584">
              <w:rPr>
                <w:rFonts w:ascii="Times New Roman" w:hAnsi="Times New Roman" w:cs="Times New Roman"/>
                <w:sz w:val="24"/>
                <w:szCs w:val="24"/>
              </w:rPr>
              <w:t>96%</w:t>
            </w:r>
          </w:p>
        </w:tc>
      </w:tr>
      <w:tr w:rsidR="008E708B" w:rsidRPr="00DB2584" w:rsidTr="00F57263">
        <w:tc>
          <w:tcPr>
            <w:tcW w:w="1526" w:type="dxa"/>
            <w:vMerge/>
          </w:tcPr>
          <w:p w:rsidR="008E708B" w:rsidRPr="00DB2584" w:rsidRDefault="008E708B" w:rsidP="00DB2584">
            <w:pPr>
              <w:pStyle w:val="a5"/>
              <w:numPr>
                <w:ilvl w:val="0"/>
                <w:numId w:val="20"/>
              </w:numPr>
              <w:rPr>
                <w:rFonts w:ascii="Times New Roman" w:hAnsi="Times New Roman" w:cs="Times New Roman"/>
                <w:sz w:val="24"/>
                <w:szCs w:val="24"/>
              </w:rPr>
            </w:pPr>
          </w:p>
        </w:tc>
        <w:tc>
          <w:tcPr>
            <w:tcW w:w="4854" w:type="dxa"/>
          </w:tcPr>
          <w:p w:rsidR="008E708B" w:rsidRPr="00DB2584" w:rsidRDefault="008E708B" w:rsidP="00DB2584">
            <w:pPr>
              <w:rPr>
                <w:rFonts w:ascii="Times New Roman" w:hAnsi="Times New Roman" w:cs="Times New Roman"/>
                <w:sz w:val="24"/>
                <w:szCs w:val="24"/>
              </w:rPr>
            </w:pPr>
            <w:r w:rsidRPr="00DB2584">
              <w:rPr>
                <w:rFonts w:ascii="Times New Roman" w:hAnsi="Times New Roman" w:cs="Times New Roman"/>
                <w:sz w:val="24"/>
                <w:szCs w:val="24"/>
              </w:rPr>
              <w:t>-Для того чтобы разбираться в картах</w:t>
            </w:r>
          </w:p>
        </w:tc>
        <w:tc>
          <w:tcPr>
            <w:tcW w:w="3191" w:type="dxa"/>
          </w:tcPr>
          <w:p w:rsidR="008E708B" w:rsidRPr="00DB2584" w:rsidRDefault="008E708B" w:rsidP="00DB2584">
            <w:pPr>
              <w:jc w:val="center"/>
              <w:rPr>
                <w:rFonts w:ascii="Times New Roman" w:hAnsi="Times New Roman" w:cs="Times New Roman"/>
                <w:sz w:val="24"/>
                <w:szCs w:val="24"/>
              </w:rPr>
            </w:pPr>
            <w:r w:rsidRPr="00DB2584">
              <w:rPr>
                <w:rFonts w:ascii="Times New Roman" w:hAnsi="Times New Roman" w:cs="Times New Roman"/>
                <w:sz w:val="24"/>
                <w:szCs w:val="24"/>
              </w:rPr>
              <w:t>61%</w:t>
            </w:r>
          </w:p>
        </w:tc>
      </w:tr>
      <w:tr w:rsidR="008E708B" w:rsidRPr="00DB2584" w:rsidTr="00F57263">
        <w:tc>
          <w:tcPr>
            <w:tcW w:w="1526" w:type="dxa"/>
            <w:vMerge/>
          </w:tcPr>
          <w:p w:rsidR="008E708B" w:rsidRPr="00DB2584" w:rsidRDefault="008E708B" w:rsidP="00DB2584">
            <w:pPr>
              <w:pStyle w:val="a5"/>
              <w:numPr>
                <w:ilvl w:val="0"/>
                <w:numId w:val="20"/>
              </w:numPr>
              <w:rPr>
                <w:rFonts w:ascii="Times New Roman" w:hAnsi="Times New Roman" w:cs="Times New Roman"/>
                <w:sz w:val="24"/>
                <w:szCs w:val="24"/>
              </w:rPr>
            </w:pPr>
          </w:p>
        </w:tc>
        <w:tc>
          <w:tcPr>
            <w:tcW w:w="4854" w:type="dxa"/>
          </w:tcPr>
          <w:p w:rsidR="008E708B" w:rsidRPr="00DB2584" w:rsidRDefault="008E708B" w:rsidP="00DB2584">
            <w:pPr>
              <w:rPr>
                <w:rFonts w:ascii="Times New Roman" w:hAnsi="Times New Roman" w:cs="Times New Roman"/>
                <w:sz w:val="24"/>
                <w:szCs w:val="24"/>
              </w:rPr>
            </w:pPr>
            <w:r w:rsidRPr="00DB2584">
              <w:rPr>
                <w:rFonts w:ascii="Times New Roman" w:hAnsi="Times New Roman" w:cs="Times New Roman"/>
                <w:sz w:val="24"/>
                <w:szCs w:val="24"/>
              </w:rPr>
              <w:t>-Для того. Чтобы знать</w:t>
            </w:r>
            <w:proofErr w:type="gramStart"/>
            <w:r w:rsidRPr="00DB2584">
              <w:rPr>
                <w:rFonts w:ascii="Times New Roman" w:hAnsi="Times New Roman" w:cs="Times New Roman"/>
                <w:sz w:val="24"/>
                <w:szCs w:val="24"/>
              </w:rPr>
              <w:t xml:space="preserve"> ,</w:t>
            </w:r>
            <w:proofErr w:type="gramEnd"/>
            <w:r w:rsidRPr="00DB2584">
              <w:rPr>
                <w:rFonts w:ascii="Times New Roman" w:hAnsi="Times New Roman" w:cs="Times New Roman"/>
                <w:sz w:val="24"/>
                <w:szCs w:val="24"/>
              </w:rPr>
              <w:t xml:space="preserve"> где находятся </w:t>
            </w:r>
            <w:r w:rsidRPr="00DB2584">
              <w:rPr>
                <w:rFonts w:ascii="Times New Roman" w:hAnsi="Times New Roman" w:cs="Times New Roman"/>
                <w:sz w:val="24"/>
                <w:szCs w:val="24"/>
              </w:rPr>
              <w:lastRenderedPageBreak/>
              <w:t>разные географические объекты</w:t>
            </w:r>
          </w:p>
        </w:tc>
        <w:tc>
          <w:tcPr>
            <w:tcW w:w="3191" w:type="dxa"/>
          </w:tcPr>
          <w:p w:rsidR="008E708B" w:rsidRPr="00DB2584" w:rsidRDefault="008E708B" w:rsidP="00DB2584">
            <w:pPr>
              <w:jc w:val="center"/>
              <w:rPr>
                <w:rFonts w:ascii="Times New Roman" w:hAnsi="Times New Roman" w:cs="Times New Roman"/>
                <w:sz w:val="24"/>
                <w:szCs w:val="24"/>
              </w:rPr>
            </w:pPr>
            <w:r w:rsidRPr="00DB2584">
              <w:rPr>
                <w:rFonts w:ascii="Times New Roman" w:hAnsi="Times New Roman" w:cs="Times New Roman"/>
                <w:sz w:val="24"/>
                <w:szCs w:val="24"/>
              </w:rPr>
              <w:lastRenderedPageBreak/>
              <w:t>22%</w:t>
            </w:r>
          </w:p>
        </w:tc>
      </w:tr>
      <w:tr w:rsidR="008E708B" w:rsidRPr="00DB2584" w:rsidTr="00F57263">
        <w:tc>
          <w:tcPr>
            <w:tcW w:w="1526" w:type="dxa"/>
            <w:vMerge/>
          </w:tcPr>
          <w:p w:rsidR="008E708B" w:rsidRPr="00DB2584" w:rsidRDefault="008E708B" w:rsidP="00DB2584">
            <w:pPr>
              <w:pStyle w:val="a5"/>
              <w:numPr>
                <w:ilvl w:val="0"/>
                <w:numId w:val="20"/>
              </w:numPr>
              <w:rPr>
                <w:rFonts w:ascii="Times New Roman" w:hAnsi="Times New Roman" w:cs="Times New Roman"/>
                <w:sz w:val="24"/>
                <w:szCs w:val="24"/>
              </w:rPr>
            </w:pPr>
          </w:p>
        </w:tc>
        <w:tc>
          <w:tcPr>
            <w:tcW w:w="4854" w:type="dxa"/>
          </w:tcPr>
          <w:p w:rsidR="008E708B" w:rsidRPr="00DB2584" w:rsidRDefault="008E708B" w:rsidP="00DB2584">
            <w:pPr>
              <w:tabs>
                <w:tab w:val="left" w:pos="1838"/>
              </w:tabs>
              <w:rPr>
                <w:rFonts w:ascii="Times New Roman" w:hAnsi="Times New Roman" w:cs="Times New Roman"/>
                <w:sz w:val="24"/>
                <w:szCs w:val="24"/>
              </w:rPr>
            </w:pPr>
            <w:r w:rsidRPr="00DB2584">
              <w:rPr>
                <w:rFonts w:ascii="Times New Roman" w:hAnsi="Times New Roman" w:cs="Times New Roman"/>
                <w:sz w:val="24"/>
                <w:szCs w:val="24"/>
              </w:rPr>
              <w:t>-Чтобы знать причины природных явлений</w:t>
            </w:r>
          </w:p>
        </w:tc>
        <w:tc>
          <w:tcPr>
            <w:tcW w:w="3191" w:type="dxa"/>
          </w:tcPr>
          <w:p w:rsidR="008E708B" w:rsidRPr="00DB2584" w:rsidRDefault="008E708B" w:rsidP="00DB2584">
            <w:pPr>
              <w:jc w:val="center"/>
              <w:rPr>
                <w:rFonts w:ascii="Times New Roman" w:hAnsi="Times New Roman" w:cs="Times New Roman"/>
                <w:sz w:val="24"/>
                <w:szCs w:val="24"/>
              </w:rPr>
            </w:pPr>
            <w:r w:rsidRPr="00DB2584">
              <w:rPr>
                <w:rFonts w:ascii="Times New Roman" w:hAnsi="Times New Roman" w:cs="Times New Roman"/>
                <w:sz w:val="24"/>
                <w:szCs w:val="24"/>
              </w:rPr>
              <w:t>65%</w:t>
            </w:r>
          </w:p>
        </w:tc>
      </w:tr>
      <w:tr w:rsidR="008E708B" w:rsidRPr="00DB2584" w:rsidTr="00F57263">
        <w:tc>
          <w:tcPr>
            <w:tcW w:w="1526" w:type="dxa"/>
            <w:vMerge/>
          </w:tcPr>
          <w:p w:rsidR="008E708B" w:rsidRPr="00DB2584" w:rsidRDefault="008E708B" w:rsidP="00DB2584">
            <w:pPr>
              <w:pStyle w:val="a5"/>
              <w:numPr>
                <w:ilvl w:val="0"/>
                <w:numId w:val="20"/>
              </w:numPr>
              <w:rPr>
                <w:rFonts w:ascii="Times New Roman" w:hAnsi="Times New Roman" w:cs="Times New Roman"/>
                <w:sz w:val="24"/>
                <w:szCs w:val="24"/>
              </w:rPr>
            </w:pPr>
          </w:p>
        </w:tc>
        <w:tc>
          <w:tcPr>
            <w:tcW w:w="4854" w:type="dxa"/>
          </w:tcPr>
          <w:p w:rsidR="008E708B" w:rsidRPr="00DB2584" w:rsidRDefault="008E708B" w:rsidP="00DB2584">
            <w:pPr>
              <w:rPr>
                <w:rFonts w:ascii="Times New Roman" w:hAnsi="Times New Roman" w:cs="Times New Roman"/>
                <w:sz w:val="24"/>
                <w:szCs w:val="24"/>
              </w:rPr>
            </w:pPr>
            <w:r w:rsidRPr="00DB2584">
              <w:rPr>
                <w:rFonts w:ascii="Times New Roman" w:hAnsi="Times New Roman" w:cs="Times New Roman"/>
                <w:sz w:val="24"/>
                <w:szCs w:val="24"/>
              </w:rPr>
              <w:t>-Использовать эти знания на практике и в будущей профессии</w:t>
            </w:r>
          </w:p>
        </w:tc>
        <w:tc>
          <w:tcPr>
            <w:tcW w:w="3191" w:type="dxa"/>
          </w:tcPr>
          <w:p w:rsidR="008E708B" w:rsidRPr="00DB2584" w:rsidRDefault="008E708B" w:rsidP="00DB2584">
            <w:pPr>
              <w:jc w:val="center"/>
              <w:rPr>
                <w:rFonts w:ascii="Times New Roman" w:hAnsi="Times New Roman" w:cs="Times New Roman"/>
                <w:sz w:val="24"/>
                <w:szCs w:val="24"/>
              </w:rPr>
            </w:pPr>
            <w:r w:rsidRPr="00DB2584">
              <w:rPr>
                <w:rFonts w:ascii="Times New Roman" w:hAnsi="Times New Roman" w:cs="Times New Roman"/>
                <w:sz w:val="24"/>
                <w:szCs w:val="24"/>
              </w:rPr>
              <w:t>48%</w:t>
            </w:r>
          </w:p>
        </w:tc>
      </w:tr>
    </w:tbl>
    <w:p w:rsidR="00F57263" w:rsidRPr="00DB2584" w:rsidRDefault="00F57263" w:rsidP="00DB2584">
      <w:pPr>
        <w:spacing w:after="0" w:line="240" w:lineRule="auto"/>
        <w:rPr>
          <w:rFonts w:ascii="Times New Roman" w:hAnsi="Times New Roman" w:cs="Times New Roman"/>
          <w:b/>
          <w:sz w:val="24"/>
          <w:szCs w:val="24"/>
        </w:rPr>
      </w:pPr>
    </w:p>
    <w:p w:rsidR="002549BC" w:rsidRPr="00DB2584" w:rsidRDefault="004C5D0C"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4)</w:t>
      </w:r>
      <w:r w:rsidR="00F57263" w:rsidRPr="00DB2584">
        <w:rPr>
          <w:rFonts w:ascii="Times New Roman" w:hAnsi="Times New Roman" w:cs="Times New Roman"/>
          <w:b/>
          <w:sz w:val="24"/>
          <w:szCs w:val="24"/>
        </w:rPr>
        <w:t xml:space="preserve"> </w:t>
      </w:r>
      <w:r w:rsidR="002549BC" w:rsidRPr="00DB2584">
        <w:rPr>
          <w:rFonts w:ascii="Times New Roman" w:hAnsi="Times New Roman" w:cs="Times New Roman"/>
          <w:b/>
          <w:sz w:val="24"/>
          <w:szCs w:val="24"/>
        </w:rPr>
        <w:t xml:space="preserve">Повысился интерес к исследовательской деятельности, 23 </w:t>
      </w:r>
      <w:proofErr w:type="gramStart"/>
      <w:r w:rsidR="002549BC" w:rsidRPr="00DB2584">
        <w:rPr>
          <w:rFonts w:ascii="Times New Roman" w:hAnsi="Times New Roman" w:cs="Times New Roman"/>
          <w:b/>
          <w:sz w:val="24"/>
          <w:szCs w:val="24"/>
        </w:rPr>
        <w:t>обучающихся</w:t>
      </w:r>
      <w:proofErr w:type="gramEnd"/>
      <w:r w:rsidR="002549BC" w:rsidRPr="00DB2584">
        <w:rPr>
          <w:rFonts w:ascii="Times New Roman" w:hAnsi="Times New Roman" w:cs="Times New Roman"/>
          <w:b/>
          <w:sz w:val="24"/>
          <w:szCs w:val="24"/>
        </w:rPr>
        <w:t xml:space="preserve"> посещают географический кружок.</w:t>
      </w:r>
    </w:p>
    <w:p w:rsidR="002549BC" w:rsidRPr="00DB2584" w:rsidRDefault="004C5D0C"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5)</w:t>
      </w:r>
      <w:r w:rsidR="002549BC" w:rsidRPr="00DB2584">
        <w:rPr>
          <w:rFonts w:ascii="Times New Roman" w:hAnsi="Times New Roman" w:cs="Times New Roman"/>
          <w:b/>
          <w:sz w:val="24"/>
          <w:szCs w:val="24"/>
        </w:rPr>
        <w:t>Количество обучающихся, выбирающих географию для сда</w:t>
      </w:r>
      <w:r w:rsidRPr="00DB2584">
        <w:rPr>
          <w:rFonts w:ascii="Times New Roman" w:hAnsi="Times New Roman" w:cs="Times New Roman"/>
          <w:b/>
          <w:sz w:val="24"/>
          <w:szCs w:val="24"/>
        </w:rPr>
        <w:t>чи ОГЭ и ЕГЭ растёт год от года</w:t>
      </w:r>
      <w:r w:rsidR="004661F0" w:rsidRPr="00DB2584">
        <w:rPr>
          <w:rFonts w:ascii="Times New Roman" w:hAnsi="Times New Roman" w:cs="Times New Roman"/>
          <w:b/>
          <w:sz w:val="24"/>
          <w:szCs w:val="24"/>
        </w:rPr>
        <w:t>, при этом, не смотря на такое большое количество обучающихся, выбравших географию для сдачи ОГЭ</w:t>
      </w:r>
      <w:r w:rsidR="00495915" w:rsidRPr="00DB2584">
        <w:rPr>
          <w:rFonts w:ascii="Times New Roman" w:hAnsi="Times New Roman" w:cs="Times New Roman"/>
          <w:b/>
          <w:sz w:val="24"/>
          <w:szCs w:val="24"/>
        </w:rPr>
        <w:t>, мне удалось повысить качество знаний.</w:t>
      </w:r>
    </w:p>
    <w:p w:rsidR="004C5D0C" w:rsidRPr="00DB2584" w:rsidRDefault="00495915" w:rsidP="00DB2584">
      <w:pPr>
        <w:spacing w:after="0" w:line="240" w:lineRule="auto"/>
        <w:rPr>
          <w:rFonts w:ascii="Times New Roman" w:hAnsi="Times New Roman" w:cs="Times New Roman"/>
          <w:b/>
          <w:sz w:val="24"/>
          <w:szCs w:val="24"/>
          <w:lang w:val="en-US"/>
        </w:rPr>
      </w:pPr>
      <w:r w:rsidRPr="00DB2584">
        <w:rPr>
          <w:rFonts w:ascii="Times New Roman" w:hAnsi="Times New Roman" w:cs="Times New Roman"/>
          <w:b/>
          <w:noProof/>
          <w:sz w:val="24"/>
          <w:szCs w:val="24"/>
          <w:lang w:eastAsia="ru-RU"/>
        </w:rPr>
        <w:drawing>
          <wp:inline distT="0" distB="0" distL="0" distR="0">
            <wp:extent cx="5486400" cy="3200400"/>
            <wp:effectExtent l="0" t="0" r="0" b="0"/>
            <wp:docPr id="3" name="Диаграмма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rsidR="002549BC" w:rsidRPr="00DB2584" w:rsidRDefault="00337EA4"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6</w:t>
      </w:r>
      <w:r w:rsidR="00C01C14" w:rsidRPr="00DB2584">
        <w:rPr>
          <w:rFonts w:ascii="Times New Roman" w:hAnsi="Times New Roman" w:cs="Times New Roman"/>
          <w:b/>
          <w:sz w:val="24"/>
          <w:szCs w:val="24"/>
        </w:rPr>
        <w:t xml:space="preserve">) </w:t>
      </w:r>
      <w:r w:rsidR="002549BC" w:rsidRPr="00DB2584">
        <w:rPr>
          <w:rFonts w:ascii="Times New Roman" w:hAnsi="Times New Roman" w:cs="Times New Roman"/>
          <w:b/>
          <w:sz w:val="24"/>
          <w:szCs w:val="24"/>
        </w:rPr>
        <w:t>Кажд</w:t>
      </w:r>
      <w:r w:rsidR="00C01C14" w:rsidRPr="00DB2584">
        <w:rPr>
          <w:rFonts w:ascii="Times New Roman" w:hAnsi="Times New Roman" w:cs="Times New Roman"/>
          <w:b/>
          <w:sz w:val="24"/>
          <w:szCs w:val="24"/>
        </w:rPr>
        <w:t xml:space="preserve">ый год </w:t>
      </w:r>
      <w:r w:rsidR="002549BC" w:rsidRPr="00DB2584">
        <w:rPr>
          <w:rFonts w:ascii="Times New Roman" w:hAnsi="Times New Roman" w:cs="Times New Roman"/>
          <w:b/>
          <w:sz w:val="24"/>
          <w:szCs w:val="24"/>
        </w:rPr>
        <w:t xml:space="preserve"> мои ученики становятся призёрами и победителями муниципального тура Всероссийской олимпиады школьников. Принимают участие и занимают призовые места на различных научно-практических конференциях.</w:t>
      </w:r>
    </w:p>
    <w:tbl>
      <w:tblPr>
        <w:tblpPr w:leftFromText="180" w:rightFromText="180" w:vertAnchor="page" w:horzAnchor="page" w:tblpX="1196" w:tblpY="2789"/>
        <w:tblW w:w="10505" w:type="dxa"/>
        <w:tblBorders>
          <w:top w:val="single" w:sz="6" w:space="0" w:color="000000"/>
          <w:left w:val="single" w:sz="6" w:space="0" w:color="000000"/>
          <w:bottom w:val="single" w:sz="6" w:space="0" w:color="000000"/>
          <w:right w:val="single" w:sz="6" w:space="0" w:color="000000"/>
        </w:tblBorders>
        <w:tblLayout w:type="fixed"/>
        <w:tblCellMar>
          <w:top w:w="15" w:type="dxa"/>
          <w:left w:w="15" w:type="dxa"/>
          <w:bottom w:w="15" w:type="dxa"/>
          <w:right w:w="15" w:type="dxa"/>
        </w:tblCellMar>
        <w:tblLook w:val="04A0"/>
      </w:tblPr>
      <w:tblGrid>
        <w:gridCol w:w="1039"/>
        <w:gridCol w:w="3654"/>
        <w:gridCol w:w="1595"/>
        <w:gridCol w:w="1279"/>
        <w:gridCol w:w="2938"/>
      </w:tblGrid>
      <w:tr w:rsidR="00C01C14" w:rsidRPr="00DB2584" w:rsidTr="00441386">
        <w:tc>
          <w:tcPr>
            <w:tcW w:w="1039" w:type="dxa"/>
            <w:tcBorders>
              <w:top w:val="single" w:sz="6" w:space="0" w:color="000000"/>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lastRenderedPageBreak/>
              <w:t>Учебный год</w:t>
            </w:r>
          </w:p>
        </w:tc>
        <w:tc>
          <w:tcPr>
            <w:tcW w:w="3654" w:type="dxa"/>
            <w:tcBorders>
              <w:top w:val="single" w:sz="6" w:space="0" w:color="000000"/>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t>Наименование мероприятия</w:t>
            </w:r>
          </w:p>
        </w:tc>
        <w:tc>
          <w:tcPr>
            <w:tcW w:w="1595" w:type="dxa"/>
            <w:tcBorders>
              <w:top w:val="single" w:sz="6" w:space="0" w:color="000000"/>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t>Ф.И.</w:t>
            </w:r>
          </w:p>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b/>
                <w:bCs/>
                <w:sz w:val="24"/>
                <w:szCs w:val="24"/>
              </w:rPr>
              <w:t>обуч</w:t>
            </w:r>
            <w:proofErr w:type="spellEnd"/>
            <w:r w:rsidRPr="00DB2584">
              <w:rPr>
                <w:rFonts w:ascii="Times New Roman" w:eastAsia="Times New Roman" w:hAnsi="Times New Roman" w:cs="Times New Roman"/>
                <w:b/>
                <w:bCs/>
                <w:sz w:val="24"/>
                <w:szCs w:val="24"/>
              </w:rPr>
              <w:t>., класс</w:t>
            </w:r>
          </w:p>
        </w:tc>
        <w:tc>
          <w:tcPr>
            <w:tcW w:w="1279" w:type="dxa"/>
            <w:tcBorders>
              <w:top w:val="single" w:sz="6" w:space="0" w:color="000000"/>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t>Результат</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t>участия</w:t>
            </w:r>
          </w:p>
        </w:tc>
        <w:tc>
          <w:tcPr>
            <w:tcW w:w="2938" w:type="dxa"/>
            <w:tcBorders>
              <w:top w:val="single" w:sz="6" w:space="0" w:color="000000"/>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b/>
                <w:bCs/>
                <w:sz w:val="24"/>
                <w:szCs w:val="24"/>
              </w:rPr>
              <w:t>Реквизиты итоговых документов</w:t>
            </w:r>
          </w:p>
        </w:tc>
      </w:tr>
      <w:tr w:rsidR="00C01C14" w:rsidRPr="00DB2584" w:rsidTr="00441386">
        <w:trPr>
          <w:trHeight w:val="511"/>
        </w:trPr>
        <w:tc>
          <w:tcPr>
            <w:tcW w:w="1039" w:type="dxa"/>
            <w:vMerge w:val="restart"/>
            <w:tcBorders>
              <w:top w:val="nil"/>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2010-2011</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(школьный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Романова Ольга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  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МБОУ БГО СОШ№5 №137 от 08.11.1</w:t>
            </w:r>
          </w:p>
        </w:tc>
      </w:tr>
      <w:tr w:rsidR="00C01C14" w:rsidRPr="00DB2584" w:rsidTr="00441386">
        <w:trPr>
          <w:trHeight w:val="511"/>
        </w:trPr>
        <w:tc>
          <w:tcPr>
            <w:tcW w:w="1039" w:type="dxa"/>
            <w:vMerge/>
            <w:tcBorders>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(школьный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sz w:val="24"/>
                <w:szCs w:val="24"/>
              </w:rPr>
              <w:t>Остросаблина</w:t>
            </w:r>
            <w:proofErr w:type="spellEnd"/>
            <w:r w:rsidRPr="00DB2584">
              <w:rPr>
                <w:rFonts w:ascii="Times New Roman" w:eastAsia="Times New Roman" w:hAnsi="Times New Roman" w:cs="Times New Roman"/>
                <w:sz w:val="24"/>
                <w:szCs w:val="24"/>
              </w:rPr>
              <w:t xml:space="preserve"> Ольга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 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МБОУ БГО СОШ№5 №137 от 08.11.1</w:t>
            </w:r>
          </w:p>
        </w:tc>
      </w:tr>
      <w:tr w:rsidR="00C01C14" w:rsidRPr="00DB2584" w:rsidTr="00441386">
        <w:trPr>
          <w:trHeight w:val="511"/>
        </w:trPr>
        <w:tc>
          <w:tcPr>
            <w:tcW w:w="1039" w:type="dxa"/>
            <w:vMerge/>
            <w:tcBorders>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(муниципальный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sz w:val="24"/>
                <w:szCs w:val="24"/>
              </w:rPr>
              <w:t>Остросаблина</w:t>
            </w:r>
            <w:proofErr w:type="spellEnd"/>
            <w:r w:rsidRPr="00DB2584">
              <w:rPr>
                <w:rFonts w:ascii="Times New Roman" w:eastAsia="Times New Roman" w:hAnsi="Times New Roman" w:cs="Times New Roman"/>
                <w:sz w:val="24"/>
                <w:szCs w:val="24"/>
              </w:rPr>
              <w:t xml:space="preserve"> Ольга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 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Борисоглебского городского округа №137 от 14.12.2010г.</w:t>
            </w:r>
          </w:p>
        </w:tc>
      </w:tr>
      <w:tr w:rsidR="00C01C14" w:rsidRPr="00DB2584" w:rsidTr="00441386">
        <w:trPr>
          <w:trHeight w:val="511"/>
        </w:trPr>
        <w:tc>
          <w:tcPr>
            <w:tcW w:w="1039" w:type="dxa"/>
            <w:vMerge/>
            <w:tcBorders>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(муниципальный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Романова Ольга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  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Борисоглебского городского округа №137 от 14.12.2010г.</w:t>
            </w:r>
          </w:p>
        </w:tc>
      </w:tr>
      <w:tr w:rsidR="00C01C14" w:rsidRPr="00DB2584" w:rsidTr="00441386">
        <w:trPr>
          <w:trHeight w:val="511"/>
        </w:trPr>
        <w:tc>
          <w:tcPr>
            <w:tcW w:w="1039" w:type="dxa"/>
            <w:vMerge/>
            <w:tcBorders>
              <w:left w:val="single" w:sz="6" w:space="0" w:color="000000"/>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Научно-практическая конференция «Народные промыслы России»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Красильникова Юлия </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Протокол №1 конференции</w:t>
            </w:r>
          </w:p>
        </w:tc>
      </w:tr>
      <w:tr w:rsidR="00C01C14" w:rsidRPr="00DB2584" w:rsidTr="00441386">
        <w:trPr>
          <w:trHeight w:val="511"/>
        </w:trPr>
        <w:tc>
          <w:tcPr>
            <w:tcW w:w="1039" w:type="dxa"/>
            <w:vMerge w:val="restart"/>
            <w:tcBorders>
              <w:top w:val="single" w:sz="4" w:space="0" w:color="auto"/>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2011-2012</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(школьный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Шлыков Алексей</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МБОУ БГО СОШ №5 №149 от 30.10.11</w:t>
            </w:r>
          </w:p>
        </w:tc>
      </w:tr>
      <w:tr w:rsidR="00C01C14" w:rsidRPr="00DB2584" w:rsidTr="00441386">
        <w:trPr>
          <w:trHeight w:val="511"/>
        </w:trPr>
        <w:tc>
          <w:tcPr>
            <w:tcW w:w="1039" w:type="dxa"/>
            <w:vMerge/>
            <w:tcBorders>
              <w:left w:val="single" w:sz="6" w:space="0" w:color="000000"/>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(муниципальный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Шлыков Алексей</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Борисоглебского городского округа №118 от 12.12.201</w:t>
            </w:r>
          </w:p>
        </w:tc>
      </w:tr>
      <w:tr w:rsidR="00C01C14" w:rsidRPr="00DB2584" w:rsidTr="00441386">
        <w:trPr>
          <w:trHeight w:val="511"/>
        </w:trPr>
        <w:tc>
          <w:tcPr>
            <w:tcW w:w="1039" w:type="dxa"/>
            <w:vMerge w:val="restart"/>
            <w:tcBorders>
              <w:top w:val="single" w:sz="4" w:space="0" w:color="auto"/>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2012-2013</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Региональная общественная премия «Золотой лев 2012», номинация «География. </w:t>
            </w:r>
            <w:proofErr w:type="spellStart"/>
            <w:r w:rsidRPr="00DB2584">
              <w:rPr>
                <w:rFonts w:ascii="Times New Roman" w:eastAsia="Times New Roman" w:hAnsi="Times New Roman" w:cs="Times New Roman"/>
                <w:sz w:val="24"/>
                <w:szCs w:val="24"/>
              </w:rPr>
              <w:t>Туризм</w:t>
            </w:r>
            <w:proofErr w:type="gramStart"/>
            <w:r w:rsidRPr="00DB2584">
              <w:rPr>
                <w:rFonts w:ascii="Times New Roman" w:eastAsia="Times New Roman" w:hAnsi="Times New Roman" w:cs="Times New Roman"/>
                <w:sz w:val="24"/>
                <w:szCs w:val="24"/>
              </w:rPr>
              <w:t>.С</w:t>
            </w:r>
            <w:proofErr w:type="gramEnd"/>
            <w:r w:rsidRPr="00DB2584">
              <w:rPr>
                <w:rFonts w:ascii="Times New Roman" w:eastAsia="Times New Roman" w:hAnsi="Times New Roman" w:cs="Times New Roman"/>
                <w:sz w:val="24"/>
                <w:szCs w:val="24"/>
              </w:rPr>
              <w:t>ервис</w:t>
            </w:r>
            <w:proofErr w:type="spellEnd"/>
            <w:r w:rsidRPr="00DB2584">
              <w:rPr>
                <w:rFonts w:ascii="Times New Roman" w:eastAsia="Times New Roman" w:hAnsi="Times New Roman" w:cs="Times New Roman"/>
                <w:sz w:val="24"/>
                <w:szCs w:val="24"/>
              </w:rPr>
              <w:t>»http://vivt.ru/downloads/docs/polozh_zl2015.pdf</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Суховерхова Наталья 9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I место</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ВИВТ Приказ № 21-ОД от 06.04.2012 http://vivt.ru/downloads/vivat_pdf/vivat40.pdf</w:t>
            </w:r>
          </w:p>
        </w:tc>
      </w:tr>
      <w:tr w:rsidR="00C01C14" w:rsidRPr="00DB2584" w:rsidTr="00441386">
        <w:trPr>
          <w:trHeight w:val="511"/>
        </w:trPr>
        <w:tc>
          <w:tcPr>
            <w:tcW w:w="1039" w:type="dxa"/>
            <w:vMerge/>
            <w:tcBorders>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(школьный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Трофимов Илья</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6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МБОУ БГО СОШ№5 №176 от 22.10.13</w:t>
            </w:r>
          </w:p>
        </w:tc>
      </w:tr>
      <w:tr w:rsidR="00C01C14" w:rsidRPr="00DB2584" w:rsidTr="00441386">
        <w:trPr>
          <w:trHeight w:val="511"/>
        </w:trPr>
        <w:tc>
          <w:tcPr>
            <w:tcW w:w="1039" w:type="dxa"/>
            <w:vMerge/>
            <w:tcBorders>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Всероссийская олимпиада школьников по географии (школьный этап)</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Мухортов Владислав </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7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МБОУ БГО СОШ№5 №176 от 22.10.13</w:t>
            </w:r>
          </w:p>
        </w:tc>
      </w:tr>
      <w:tr w:rsidR="00C01C14" w:rsidRPr="00DB2584" w:rsidTr="00441386">
        <w:trPr>
          <w:trHeight w:val="511"/>
        </w:trPr>
        <w:tc>
          <w:tcPr>
            <w:tcW w:w="1039" w:type="dxa"/>
            <w:vMerge w:val="restart"/>
            <w:tcBorders>
              <w:top w:val="nil"/>
              <w:left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2013-2014</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Общероссийская олимпиада «</w:t>
            </w:r>
            <w:proofErr w:type="spellStart"/>
            <w:r w:rsidRPr="00DB2584">
              <w:rPr>
                <w:rFonts w:ascii="Times New Roman" w:eastAsia="Times New Roman" w:hAnsi="Times New Roman" w:cs="Times New Roman"/>
                <w:sz w:val="24"/>
                <w:szCs w:val="24"/>
              </w:rPr>
              <w:t>Олимпус</w:t>
            </w:r>
            <w:proofErr w:type="spellEnd"/>
            <w:r w:rsidRPr="00DB2584">
              <w:rPr>
                <w:rFonts w:ascii="Times New Roman" w:eastAsia="Times New Roman" w:hAnsi="Times New Roman" w:cs="Times New Roman"/>
                <w:sz w:val="24"/>
                <w:szCs w:val="24"/>
              </w:rPr>
              <w:t>»http://www.olimpus.org.ru/polozhenie</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Красильникова Юлия </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Диплом Лауреата</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Выписка из протокола олимпиады за 07.05.2015</w:t>
            </w:r>
          </w:p>
        </w:tc>
      </w:tr>
      <w:tr w:rsidR="00C01C14" w:rsidRPr="00DB2584" w:rsidTr="00441386">
        <w:trPr>
          <w:trHeight w:val="511"/>
        </w:trPr>
        <w:tc>
          <w:tcPr>
            <w:tcW w:w="1039" w:type="dxa"/>
            <w:vMerge/>
            <w:tcBorders>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Общероссийская олимпиада «</w:t>
            </w:r>
            <w:proofErr w:type="spellStart"/>
            <w:r w:rsidRPr="00DB2584">
              <w:rPr>
                <w:rFonts w:ascii="Times New Roman" w:eastAsia="Times New Roman" w:hAnsi="Times New Roman" w:cs="Times New Roman"/>
                <w:sz w:val="24"/>
                <w:szCs w:val="24"/>
              </w:rPr>
              <w:t>Олимпус</w:t>
            </w:r>
            <w:proofErr w:type="spellEnd"/>
            <w:r w:rsidRPr="00DB2584">
              <w:rPr>
                <w:rFonts w:ascii="Times New Roman" w:eastAsia="Times New Roman" w:hAnsi="Times New Roman" w:cs="Times New Roman"/>
                <w:sz w:val="24"/>
                <w:szCs w:val="24"/>
              </w:rPr>
              <w:t>»http://www.olimpus.org.ru/polozhenie</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Фатьянова Мария 7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Диплом Лауреата</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Выписка из протокола олимпиады за 07.05.2015</w:t>
            </w:r>
          </w:p>
        </w:tc>
      </w:tr>
      <w:tr w:rsidR="00C01C14" w:rsidRPr="00DB2584" w:rsidTr="00441386">
        <w:trPr>
          <w:trHeight w:val="511"/>
        </w:trPr>
        <w:tc>
          <w:tcPr>
            <w:tcW w:w="1039" w:type="dxa"/>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2014-2015</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Всероссийская олимпиада школьников по географии </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(муниципальный этап)</w:t>
            </w:r>
          </w:p>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lastRenderedPageBreak/>
              <w:t>Востриков Павел 7 «Б»</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Приказ отдела по образованию администрации </w:t>
            </w:r>
            <w:r w:rsidRPr="00DB2584">
              <w:rPr>
                <w:rFonts w:ascii="Times New Roman" w:eastAsia="Times New Roman" w:hAnsi="Times New Roman" w:cs="Times New Roman"/>
                <w:sz w:val="24"/>
                <w:szCs w:val="24"/>
              </w:rPr>
              <w:lastRenderedPageBreak/>
              <w:t>Борисоглебского городского округа от 09.12.2014№89</w:t>
            </w:r>
          </w:p>
        </w:tc>
      </w:tr>
      <w:tr w:rsidR="00C01C14" w:rsidRPr="00DB2584" w:rsidTr="00441386">
        <w:tc>
          <w:tcPr>
            <w:tcW w:w="1039" w:type="dxa"/>
            <w:vMerge w:val="restart"/>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lastRenderedPageBreak/>
              <w:t>2015-2016</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VII Межрегиональная конференция Воронежского отделения</w:t>
            </w:r>
          </w:p>
          <w:p w:rsidR="00C01C14" w:rsidRPr="00DB2584" w:rsidRDefault="00C01C14" w:rsidP="00DB2584">
            <w:pPr>
              <w:spacing w:after="0" w:line="240" w:lineRule="auto"/>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Русского географического общества</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Говорухин Данила, </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5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Диплом Председателя Воронежского</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областного отделения РГО, декана факультета географии, геоэкологии и туризма </w:t>
            </w:r>
            <w:proofErr w:type="spellStart"/>
            <w:r w:rsidRPr="00DB2584">
              <w:rPr>
                <w:rFonts w:ascii="Times New Roman" w:eastAsia="Times New Roman" w:hAnsi="Times New Roman" w:cs="Times New Roman"/>
                <w:sz w:val="24"/>
                <w:szCs w:val="24"/>
              </w:rPr>
              <w:t>ВГУ</w:t>
            </w:r>
            <w:proofErr w:type="gramStart"/>
            <w:r w:rsidRPr="00DB2584">
              <w:rPr>
                <w:rFonts w:ascii="Times New Roman" w:eastAsia="Times New Roman" w:hAnsi="Times New Roman" w:cs="Times New Roman"/>
                <w:sz w:val="24"/>
                <w:szCs w:val="24"/>
              </w:rPr>
              <w:t>,д</w:t>
            </w:r>
            <w:proofErr w:type="gramEnd"/>
            <w:r w:rsidRPr="00DB2584">
              <w:rPr>
                <w:rFonts w:ascii="Times New Roman" w:eastAsia="Times New Roman" w:hAnsi="Times New Roman" w:cs="Times New Roman"/>
                <w:sz w:val="24"/>
                <w:szCs w:val="24"/>
              </w:rPr>
              <w:t>.г.н</w:t>
            </w:r>
            <w:proofErr w:type="spellEnd"/>
            <w:r w:rsidRPr="00DB2584">
              <w:rPr>
                <w:rFonts w:ascii="Times New Roman" w:eastAsia="Times New Roman" w:hAnsi="Times New Roman" w:cs="Times New Roman"/>
                <w:sz w:val="24"/>
                <w:szCs w:val="24"/>
              </w:rPr>
              <w:t>., профессора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В.И.Федотова от 01.11.2015г.</w:t>
            </w:r>
          </w:p>
        </w:tc>
      </w:tr>
      <w:tr w:rsidR="00C01C14" w:rsidRPr="00DB2584" w:rsidTr="00441386">
        <w:trPr>
          <w:trHeight w:val="684"/>
        </w:trPr>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Школьный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Трофимов Илья</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9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p w:rsidR="00C01C14" w:rsidRPr="00DB2584" w:rsidRDefault="00C01C14" w:rsidP="00DB2584">
            <w:pPr>
              <w:spacing w:after="0" w:line="240" w:lineRule="auto"/>
              <w:jc w:val="center"/>
              <w:rPr>
                <w:rFonts w:ascii="Times New Roman" w:eastAsia="Times New Roman" w:hAnsi="Times New Roman" w:cs="Times New Roman"/>
                <w:sz w:val="24"/>
                <w:szCs w:val="24"/>
              </w:rPr>
            </w:pPr>
          </w:p>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sz w:val="24"/>
                <w:szCs w:val="24"/>
              </w:rPr>
              <w:t>ПриказМБОУ</w:t>
            </w:r>
            <w:proofErr w:type="spellEnd"/>
            <w:r w:rsidRPr="00DB2584">
              <w:rPr>
                <w:rFonts w:ascii="Times New Roman" w:eastAsia="Times New Roman" w:hAnsi="Times New Roman" w:cs="Times New Roman"/>
                <w:sz w:val="24"/>
                <w:szCs w:val="24"/>
              </w:rPr>
              <w:t xml:space="preserve"> БГО СОШ№5 №242/13 от 26.10.2015г.</w:t>
            </w:r>
          </w:p>
        </w:tc>
      </w:tr>
      <w:tr w:rsidR="00C01C14" w:rsidRPr="00DB2584" w:rsidTr="00441386">
        <w:trPr>
          <w:trHeight w:val="756"/>
        </w:trPr>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Школьный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Калошин Роман</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sz w:val="24"/>
                <w:szCs w:val="24"/>
              </w:rPr>
              <w:t>ПриказМБОУ</w:t>
            </w:r>
            <w:proofErr w:type="spellEnd"/>
            <w:r w:rsidRPr="00DB2584">
              <w:rPr>
                <w:rFonts w:ascii="Times New Roman" w:eastAsia="Times New Roman" w:hAnsi="Times New Roman" w:cs="Times New Roman"/>
                <w:sz w:val="24"/>
                <w:szCs w:val="24"/>
              </w:rPr>
              <w:t xml:space="preserve"> БГО СОШ№5 №242/13 от 26.10.2015г.</w:t>
            </w:r>
          </w:p>
        </w:tc>
      </w:tr>
      <w:tr w:rsidR="00C01C14" w:rsidRPr="00DB2584" w:rsidTr="00441386">
        <w:trPr>
          <w:trHeight w:val="744"/>
        </w:trPr>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Трофимов Илья</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9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БГО Воронежской области от 23.11. 2015 г. № 103</w:t>
            </w:r>
          </w:p>
        </w:tc>
      </w:tr>
      <w:tr w:rsidR="00C01C14" w:rsidRPr="00DB2584" w:rsidTr="00441386">
        <w:trPr>
          <w:trHeight w:val="792"/>
        </w:trPr>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Мухортов Влад</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БГО Воронежской области от 23.11. 2015 г. № 103</w:t>
            </w:r>
          </w:p>
        </w:tc>
      </w:tr>
      <w:tr w:rsidR="00C01C14" w:rsidRPr="00DB2584" w:rsidTr="00441386">
        <w:trPr>
          <w:trHeight w:val="1332"/>
        </w:trPr>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Калошин Роман</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p w:rsidR="00C01C14" w:rsidRPr="00DB2584" w:rsidRDefault="00C01C14" w:rsidP="00DB2584">
            <w:pPr>
              <w:spacing w:after="0" w:line="240" w:lineRule="auto"/>
              <w:jc w:val="center"/>
              <w:rPr>
                <w:rFonts w:ascii="Times New Roman" w:eastAsia="Times New Roman" w:hAnsi="Times New Roman" w:cs="Times New Roman"/>
                <w:sz w:val="24"/>
                <w:szCs w:val="24"/>
              </w:rPr>
            </w:pP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Приказ отдела по образованию администрации БГО Воронежской области от 23.11. 2015 г. № 103</w:t>
            </w:r>
          </w:p>
        </w:tc>
      </w:tr>
      <w:tr w:rsidR="00C01C14" w:rsidRPr="00DB2584" w:rsidTr="00441386">
        <w:tc>
          <w:tcPr>
            <w:tcW w:w="1039" w:type="dxa"/>
            <w:vMerge/>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Окружной конкурс виртуальных проектов «Путешествие по родному краю»</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Номинация «Наследие </w:t>
            </w:r>
            <w:proofErr w:type="gramStart"/>
            <w:r w:rsidRPr="00DB2584">
              <w:rPr>
                <w:rFonts w:ascii="Times New Roman" w:eastAsia="Times New Roman" w:hAnsi="Times New Roman" w:cs="Times New Roman"/>
                <w:sz w:val="24"/>
                <w:szCs w:val="24"/>
              </w:rPr>
              <w:t>Павловского</w:t>
            </w:r>
            <w:proofErr w:type="gramEnd"/>
            <w:r w:rsidRPr="00DB2584">
              <w:rPr>
                <w:rFonts w:ascii="Times New Roman" w:eastAsia="Times New Roman" w:hAnsi="Times New Roman" w:cs="Times New Roman"/>
                <w:sz w:val="24"/>
                <w:szCs w:val="24"/>
              </w:rPr>
              <w:t>»</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Зюзина Марина</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9 «А»</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lang w:val="en-US"/>
              </w:rPr>
              <w:t xml:space="preserve">II </w:t>
            </w:r>
            <w:r w:rsidRPr="00DB2584">
              <w:rPr>
                <w:rFonts w:ascii="Times New Roman" w:eastAsia="Times New Roman" w:hAnsi="Times New Roman" w:cs="Times New Roman"/>
                <w:sz w:val="24"/>
                <w:szCs w:val="24"/>
              </w:rPr>
              <w:t>место</w:t>
            </w:r>
          </w:p>
        </w:tc>
        <w:tc>
          <w:tcPr>
            <w:tcW w:w="2938"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 xml:space="preserve">Диплом окружного </w:t>
            </w:r>
            <w:proofErr w:type="gramStart"/>
            <w:r w:rsidRPr="00DB2584">
              <w:rPr>
                <w:rFonts w:ascii="Times New Roman" w:eastAsia="Times New Roman" w:hAnsi="Times New Roman" w:cs="Times New Roman"/>
                <w:sz w:val="24"/>
                <w:szCs w:val="24"/>
              </w:rPr>
              <w:t>конкурса виртуальных проектов начальника отдела образования</w:t>
            </w:r>
            <w:proofErr w:type="gramEnd"/>
            <w:r w:rsidRPr="00DB2584">
              <w:rPr>
                <w:rFonts w:ascii="Times New Roman" w:eastAsia="Times New Roman" w:hAnsi="Times New Roman" w:cs="Times New Roman"/>
                <w:sz w:val="24"/>
                <w:szCs w:val="24"/>
              </w:rPr>
              <w:t xml:space="preserve"> и молодёжной политики администрации Борисоглебского городского округа </w:t>
            </w:r>
            <w:proofErr w:type="spellStart"/>
            <w:r w:rsidRPr="00DB2584">
              <w:rPr>
                <w:rFonts w:ascii="Times New Roman" w:eastAsia="Times New Roman" w:hAnsi="Times New Roman" w:cs="Times New Roman"/>
                <w:sz w:val="24"/>
                <w:szCs w:val="24"/>
              </w:rPr>
              <w:t>С.В.Ласкиной</w:t>
            </w:r>
            <w:proofErr w:type="spellEnd"/>
            <w:r w:rsidRPr="00DB2584">
              <w:rPr>
                <w:rFonts w:ascii="Times New Roman" w:eastAsia="Times New Roman" w:hAnsi="Times New Roman" w:cs="Times New Roman"/>
                <w:sz w:val="24"/>
                <w:szCs w:val="24"/>
              </w:rPr>
              <w:t xml:space="preserve"> 2016 год</w:t>
            </w:r>
          </w:p>
        </w:tc>
      </w:tr>
      <w:tr w:rsidR="00C01C14" w:rsidRPr="00DB2584" w:rsidTr="00441386">
        <w:trPr>
          <w:trHeight w:val="422"/>
        </w:trPr>
        <w:tc>
          <w:tcPr>
            <w:tcW w:w="1039" w:type="dxa"/>
            <w:vMerge w:val="restart"/>
            <w:tcBorders>
              <w:top w:val="nil"/>
              <w:left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2016-2017</w:t>
            </w:r>
          </w:p>
        </w:tc>
        <w:tc>
          <w:tcPr>
            <w:tcW w:w="3654" w:type="dxa"/>
            <w:tcBorders>
              <w:top w:val="nil"/>
              <w:left w:val="nil"/>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nil"/>
              <w:left w:val="nil"/>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Мухортов Влад</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11 «А»</w:t>
            </w:r>
          </w:p>
        </w:tc>
        <w:tc>
          <w:tcPr>
            <w:tcW w:w="1279" w:type="dxa"/>
            <w:tcBorders>
              <w:top w:val="nil"/>
              <w:left w:val="nil"/>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4" w:space="0" w:color="auto"/>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r>
      <w:tr w:rsidR="00C01C14" w:rsidRPr="00DB2584" w:rsidTr="00441386">
        <w:trPr>
          <w:trHeight w:val="470"/>
        </w:trPr>
        <w:tc>
          <w:tcPr>
            <w:tcW w:w="1039" w:type="dxa"/>
            <w:vMerge/>
            <w:tcBorders>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c>
          <w:tcPr>
            <w:tcW w:w="3654" w:type="dxa"/>
            <w:tcBorders>
              <w:top w:val="single" w:sz="4" w:space="0" w:color="auto"/>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single" w:sz="4" w:space="0" w:color="auto"/>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Трофимов Илья</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10«А»</w:t>
            </w:r>
          </w:p>
        </w:tc>
        <w:tc>
          <w:tcPr>
            <w:tcW w:w="1279" w:type="dxa"/>
            <w:tcBorders>
              <w:top w:val="single" w:sz="4" w:space="0" w:color="auto"/>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Победитель</w:t>
            </w:r>
          </w:p>
        </w:tc>
        <w:tc>
          <w:tcPr>
            <w:tcW w:w="2938" w:type="dxa"/>
            <w:tcBorders>
              <w:top w:val="single" w:sz="4" w:space="0" w:color="auto"/>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
        </w:tc>
      </w:tr>
      <w:tr w:rsidR="00C01C14" w:rsidRPr="00DB2584" w:rsidTr="00441386">
        <w:tc>
          <w:tcPr>
            <w:tcW w:w="1039" w:type="dxa"/>
            <w:tcBorders>
              <w:top w:val="nil"/>
              <w:left w:val="single" w:sz="6" w:space="0" w:color="000000"/>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2017-2018</w:t>
            </w:r>
          </w:p>
        </w:tc>
        <w:tc>
          <w:tcPr>
            <w:tcW w:w="3654"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color w:val="000000"/>
                <w:sz w:val="24"/>
                <w:szCs w:val="24"/>
              </w:rPr>
              <w:t>Муниципальный этап Всероссийской олимпиады школьников по географии</w:t>
            </w:r>
          </w:p>
        </w:tc>
        <w:tc>
          <w:tcPr>
            <w:tcW w:w="1595"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proofErr w:type="spellStart"/>
            <w:r w:rsidRPr="00DB2584">
              <w:rPr>
                <w:rFonts w:ascii="Times New Roman" w:eastAsia="Times New Roman" w:hAnsi="Times New Roman" w:cs="Times New Roman"/>
                <w:sz w:val="24"/>
                <w:szCs w:val="24"/>
              </w:rPr>
              <w:t>Будаев</w:t>
            </w:r>
            <w:proofErr w:type="spellEnd"/>
            <w:r w:rsidRPr="00DB2584">
              <w:rPr>
                <w:rFonts w:ascii="Times New Roman" w:eastAsia="Times New Roman" w:hAnsi="Times New Roman" w:cs="Times New Roman"/>
                <w:sz w:val="24"/>
                <w:szCs w:val="24"/>
              </w:rPr>
              <w:t xml:space="preserve"> Матвей</w:t>
            </w:r>
          </w:p>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8 «В»</w:t>
            </w:r>
          </w:p>
        </w:tc>
        <w:tc>
          <w:tcPr>
            <w:tcW w:w="1279" w:type="dxa"/>
            <w:tcBorders>
              <w:top w:val="nil"/>
              <w:left w:val="nil"/>
              <w:bottom w:val="single" w:sz="6" w:space="0" w:color="000000"/>
              <w:right w:val="single" w:sz="6" w:space="0" w:color="000000"/>
            </w:tcBorders>
            <w:vAlign w:val="center"/>
            <w:hideMark/>
          </w:tcPr>
          <w:p w:rsidR="00C01C14" w:rsidRPr="00DB2584" w:rsidRDefault="00C01C14" w:rsidP="00DB2584">
            <w:pPr>
              <w:spacing w:after="0" w:line="240" w:lineRule="auto"/>
              <w:jc w:val="center"/>
              <w:rPr>
                <w:rFonts w:ascii="Times New Roman" w:eastAsia="Times New Roman" w:hAnsi="Times New Roman" w:cs="Times New Roman"/>
                <w:sz w:val="24"/>
                <w:szCs w:val="24"/>
              </w:rPr>
            </w:pPr>
            <w:r w:rsidRPr="00DB2584">
              <w:rPr>
                <w:rFonts w:ascii="Times New Roman" w:eastAsia="Times New Roman" w:hAnsi="Times New Roman" w:cs="Times New Roman"/>
                <w:sz w:val="24"/>
                <w:szCs w:val="24"/>
              </w:rPr>
              <w:t>Призёр</w:t>
            </w:r>
          </w:p>
        </w:tc>
        <w:tc>
          <w:tcPr>
            <w:tcW w:w="2938" w:type="dxa"/>
            <w:tcBorders>
              <w:top w:val="nil"/>
              <w:left w:val="nil"/>
              <w:bottom w:val="single" w:sz="6" w:space="0" w:color="000000"/>
              <w:right w:val="single" w:sz="6" w:space="0" w:color="000000"/>
            </w:tcBorders>
            <w:tcMar>
              <w:top w:w="0" w:type="dxa"/>
              <w:left w:w="108" w:type="dxa"/>
              <w:bottom w:w="0" w:type="dxa"/>
              <w:right w:w="108" w:type="dxa"/>
            </w:tcMar>
            <w:vAlign w:val="center"/>
            <w:hideMark/>
          </w:tcPr>
          <w:p w:rsidR="00C01C14" w:rsidRPr="00DB2584" w:rsidRDefault="00C01C14" w:rsidP="00DB2584">
            <w:pPr>
              <w:spacing w:after="0" w:line="240" w:lineRule="auto"/>
              <w:rPr>
                <w:rFonts w:ascii="Times New Roman" w:eastAsia="Times New Roman" w:hAnsi="Times New Roman" w:cs="Times New Roman"/>
                <w:sz w:val="24"/>
                <w:szCs w:val="24"/>
              </w:rPr>
            </w:pPr>
          </w:p>
        </w:tc>
      </w:tr>
    </w:tbl>
    <w:p w:rsidR="00C01C14" w:rsidRPr="00DB2584" w:rsidRDefault="00C01C14" w:rsidP="00DB2584">
      <w:pPr>
        <w:spacing w:after="0" w:line="240" w:lineRule="auto"/>
        <w:rPr>
          <w:rFonts w:ascii="Times New Roman" w:hAnsi="Times New Roman" w:cs="Times New Roman"/>
          <w:b/>
          <w:sz w:val="24"/>
          <w:szCs w:val="24"/>
        </w:rPr>
      </w:pPr>
    </w:p>
    <w:p w:rsidR="002549BC" w:rsidRPr="00DB2584" w:rsidRDefault="00337EA4"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lastRenderedPageBreak/>
        <w:t>7</w:t>
      </w:r>
      <w:r w:rsidR="00D05BD5" w:rsidRPr="00DB2584">
        <w:rPr>
          <w:rFonts w:ascii="Times New Roman" w:hAnsi="Times New Roman" w:cs="Times New Roman"/>
          <w:b/>
          <w:sz w:val="24"/>
          <w:szCs w:val="24"/>
        </w:rPr>
        <w:t>) Почти каждый год мои ученики выбирают географию для сдачи ЕГЭ, успешно сдают экзамены, и свою дальнейшую жизнь и профессию  связывают с географией.</w:t>
      </w:r>
    </w:p>
    <w:tbl>
      <w:tblPr>
        <w:tblStyle w:val="ac"/>
        <w:tblW w:w="0" w:type="auto"/>
        <w:tblLook w:val="04A0"/>
      </w:tblPr>
      <w:tblGrid>
        <w:gridCol w:w="1914"/>
        <w:gridCol w:w="1914"/>
        <w:gridCol w:w="1914"/>
        <w:gridCol w:w="3722"/>
      </w:tblGrid>
      <w:tr w:rsidR="009025BA" w:rsidRPr="00DB2584" w:rsidTr="009025BA">
        <w:tc>
          <w:tcPr>
            <w:tcW w:w="1914" w:type="dxa"/>
          </w:tcPr>
          <w:p w:rsidR="009025BA" w:rsidRPr="00DB2584" w:rsidRDefault="009025BA" w:rsidP="00DB2584">
            <w:pPr>
              <w:rPr>
                <w:rFonts w:ascii="Times New Roman" w:hAnsi="Times New Roman" w:cs="Times New Roman"/>
                <w:b/>
                <w:sz w:val="24"/>
                <w:szCs w:val="24"/>
              </w:rPr>
            </w:pPr>
            <w:proofErr w:type="spellStart"/>
            <w:r w:rsidRPr="00DB2584">
              <w:rPr>
                <w:rFonts w:ascii="Times New Roman" w:hAnsi="Times New Roman" w:cs="Times New Roman"/>
                <w:b/>
                <w:sz w:val="24"/>
                <w:szCs w:val="24"/>
              </w:rPr>
              <w:t>Уч</w:t>
            </w:r>
            <w:proofErr w:type="gramStart"/>
            <w:r w:rsidRPr="00DB2584">
              <w:rPr>
                <w:rFonts w:ascii="Times New Roman" w:hAnsi="Times New Roman" w:cs="Times New Roman"/>
                <w:b/>
                <w:sz w:val="24"/>
                <w:szCs w:val="24"/>
              </w:rPr>
              <w:t>.г</w:t>
            </w:r>
            <w:proofErr w:type="gramEnd"/>
            <w:r w:rsidRPr="00DB2584">
              <w:rPr>
                <w:rFonts w:ascii="Times New Roman" w:hAnsi="Times New Roman" w:cs="Times New Roman"/>
                <w:b/>
                <w:sz w:val="24"/>
                <w:szCs w:val="24"/>
              </w:rPr>
              <w:t>од</w:t>
            </w:r>
            <w:proofErr w:type="spellEnd"/>
          </w:p>
        </w:tc>
        <w:tc>
          <w:tcPr>
            <w:tcW w:w="1914" w:type="dxa"/>
          </w:tcPr>
          <w:p w:rsidR="009025BA" w:rsidRPr="00DB2584" w:rsidRDefault="009025BA" w:rsidP="00DB2584">
            <w:pPr>
              <w:rPr>
                <w:rFonts w:ascii="Times New Roman" w:hAnsi="Times New Roman" w:cs="Times New Roman"/>
                <w:b/>
                <w:sz w:val="24"/>
                <w:szCs w:val="24"/>
              </w:rPr>
            </w:pPr>
            <w:r w:rsidRPr="00DB2584">
              <w:rPr>
                <w:rFonts w:ascii="Times New Roman" w:hAnsi="Times New Roman" w:cs="Times New Roman"/>
                <w:b/>
                <w:sz w:val="24"/>
                <w:szCs w:val="24"/>
              </w:rPr>
              <w:t>Фамилия, имя</w:t>
            </w:r>
          </w:p>
        </w:tc>
        <w:tc>
          <w:tcPr>
            <w:tcW w:w="1914" w:type="dxa"/>
          </w:tcPr>
          <w:p w:rsidR="009025BA" w:rsidRPr="00DB2584" w:rsidRDefault="009025BA" w:rsidP="00DB2584">
            <w:pPr>
              <w:rPr>
                <w:rFonts w:ascii="Times New Roman" w:hAnsi="Times New Roman" w:cs="Times New Roman"/>
                <w:b/>
                <w:sz w:val="24"/>
                <w:szCs w:val="24"/>
              </w:rPr>
            </w:pPr>
            <w:r w:rsidRPr="00DB2584">
              <w:rPr>
                <w:rFonts w:ascii="Times New Roman" w:hAnsi="Times New Roman" w:cs="Times New Roman"/>
                <w:b/>
                <w:sz w:val="24"/>
                <w:szCs w:val="24"/>
              </w:rPr>
              <w:t>Результат ЕГЭ</w:t>
            </w:r>
          </w:p>
        </w:tc>
        <w:tc>
          <w:tcPr>
            <w:tcW w:w="3722" w:type="dxa"/>
          </w:tcPr>
          <w:p w:rsidR="009025BA" w:rsidRPr="00DB2584" w:rsidRDefault="009025BA" w:rsidP="00DB2584">
            <w:pPr>
              <w:rPr>
                <w:rFonts w:ascii="Times New Roman" w:hAnsi="Times New Roman" w:cs="Times New Roman"/>
                <w:b/>
                <w:sz w:val="24"/>
                <w:szCs w:val="24"/>
              </w:rPr>
            </w:pPr>
            <w:r w:rsidRPr="00DB2584">
              <w:rPr>
                <w:rFonts w:ascii="Times New Roman" w:hAnsi="Times New Roman" w:cs="Times New Roman"/>
                <w:b/>
                <w:sz w:val="24"/>
                <w:szCs w:val="24"/>
              </w:rPr>
              <w:t>Учебное заведение</w:t>
            </w:r>
          </w:p>
        </w:tc>
      </w:tr>
      <w:tr w:rsidR="009025BA" w:rsidRPr="00DB2584" w:rsidTr="009025BA">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2011-2012</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Волков Максим</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56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ВГУ – факультет геологии</w:t>
            </w:r>
          </w:p>
        </w:tc>
      </w:tr>
      <w:tr w:rsidR="009025BA" w:rsidRPr="00DB2584" w:rsidTr="009025BA">
        <w:tc>
          <w:tcPr>
            <w:tcW w:w="1914" w:type="dxa"/>
            <w:vMerge w:val="restart"/>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2012-2013</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Анохина Анастасия</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50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Военная Академия связи им. Будённого</w:t>
            </w:r>
          </w:p>
        </w:tc>
      </w:tr>
      <w:tr w:rsidR="009025BA" w:rsidRPr="00DB2584" w:rsidTr="009025BA">
        <w:tc>
          <w:tcPr>
            <w:tcW w:w="1914" w:type="dxa"/>
            <w:vMerge/>
          </w:tcPr>
          <w:p w:rsidR="009025BA" w:rsidRPr="00DB2584" w:rsidRDefault="009025BA" w:rsidP="00DB2584">
            <w:pPr>
              <w:rPr>
                <w:rFonts w:ascii="Times New Roman" w:hAnsi="Times New Roman" w:cs="Times New Roman"/>
                <w:sz w:val="24"/>
                <w:szCs w:val="24"/>
              </w:rPr>
            </w:pP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Богданова Елена</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52 б.</w:t>
            </w:r>
          </w:p>
        </w:tc>
        <w:tc>
          <w:tcPr>
            <w:tcW w:w="3722" w:type="dxa"/>
          </w:tcPr>
          <w:p w:rsidR="009025BA" w:rsidRPr="00DB2584" w:rsidRDefault="009025BA" w:rsidP="00DB2584">
            <w:pPr>
              <w:rPr>
                <w:rFonts w:ascii="Times New Roman" w:hAnsi="Times New Roman" w:cs="Times New Roman"/>
                <w:bCs/>
                <w:sz w:val="24"/>
                <w:szCs w:val="24"/>
              </w:rPr>
            </w:pPr>
            <w:r w:rsidRPr="00DB2584">
              <w:rPr>
                <w:rFonts w:ascii="Times New Roman" w:hAnsi="Times New Roman" w:cs="Times New Roman"/>
                <w:sz w:val="24"/>
                <w:szCs w:val="24"/>
              </w:rPr>
              <w:t xml:space="preserve">ВГУ – факультет </w:t>
            </w:r>
            <w:r w:rsidRPr="00DB2584">
              <w:rPr>
                <w:rFonts w:ascii="Times New Roman" w:hAnsi="Times New Roman" w:cs="Times New Roman"/>
                <w:bCs/>
                <w:sz w:val="24"/>
                <w:szCs w:val="24"/>
              </w:rPr>
              <w:t>географии, геоэкологии и туризма</w:t>
            </w:r>
          </w:p>
        </w:tc>
      </w:tr>
      <w:tr w:rsidR="009025BA" w:rsidRPr="00DB2584" w:rsidTr="009025BA">
        <w:tc>
          <w:tcPr>
            <w:tcW w:w="1914" w:type="dxa"/>
            <w:vMerge w:val="restart"/>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2013-2014</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Ахмедова Софья</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62 б.</w:t>
            </w:r>
          </w:p>
        </w:tc>
        <w:tc>
          <w:tcPr>
            <w:tcW w:w="3722" w:type="dxa"/>
          </w:tcPr>
          <w:p w:rsidR="009025BA" w:rsidRPr="00DB2584" w:rsidRDefault="009025BA" w:rsidP="00DB2584">
            <w:pPr>
              <w:rPr>
                <w:rFonts w:ascii="Times New Roman" w:hAnsi="Times New Roman" w:cs="Times New Roman"/>
                <w:bCs/>
                <w:sz w:val="24"/>
                <w:szCs w:val="24"/>
              </w:rPr>
            </w:pPr>
            <w:r w:rsidRPr="00DB2584">
              <w:rPr>
                <w:rFonts w:ascii="Times New Roman" w:hAnsi="Times New Roman" w:cs="Times New Roman"/>
                <w:sz w:val="24"/>
                <w:szCs w:val="24"/>
              </w:rPr>
              <w:t xml:space="preserve">ВГУ – факультет </w:t>
            </w:r>
            <w:r w:rsidRPr="00DB2584">
              <w:rPr>
                <w:rFonts w:ascii="Times New Roman" w:hAnsi="Times New Roman" w:cs="Times New Roman"/>
                <w:bCs/>
                <w:sz w:val="24"/>
                <w:szCs w:val="24"/>
              </w:rPr>
              <w:t>географии, геоэкологии и туризма</w:t>
            </w:r>
          </w:p>
        </w:tc>
      </w:tr>
      <w:tr w:rsidR="009025BA" w:rsidRPr="00DB2584" w:rsidTr="009025BA">
        <w:tc>
          <w:tcPr>
            <w:tcW w:w="1914" w:type="dxa"/>
            <w:vMerge/>
          </w:tcPr>
          <w:p w:rsidR="009025BA" w:rsidRPr="00DB2584" w:rsidRDefault="009025BA" w:rsidP="00DB2584">
            <w:pPr>
              <w:rPr>
                <w:rFonts w:ascii="Times New Roman" w:hAnsi="Times New Roman" w:cs="Times New Roman"/>
                <w:sz w:val="24"/>
                <w:szCs w:val="24"/>
              </w:rPr>
            </w:pP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Кочеткова Виктория</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63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 xml:space="preserve">ВГУ </w:t>
            </w:r>
            <w:proofErr w:type="gramStart"/>
            <w:r w:rsidRPr="00DB2584">
              <w:rPr>
                <w:rFonts w:ascii="Times New Roman" w:hAnsi="Times New Roman" w:cs="Times New Roman"/>
                <w:sz w:val="24"/>
                <w:szCs w:val="24"/>
              </w:rPr>
              <w:t>–ф</w:t>
            </w:r>
            <w:proofErr w:type="gramEnd"/>
            <w:r w:rsidRPr="00DB2584">
              <w:rPr>
                <w:rFonts w:ascii="Times New Roman" w:hAnsi="Times New Roman" w:cs="Times New Roman"/>
                <w:sz w:val="24"/>
                <w:szCs w:val="24"/>
              </w:rPr>
              <w:t>акультет геологии</w:t>
            </w:r>
          </w:p>
        </w:tc>
      </w:tr>
      <w:tr w:rsidR="009025BA" w:rsidRPr="00DB2584" w:rsidTr="009025BA">
        <w:tc>
          <w:tcPr>
            <w:tcW w:w="1914" w:type="dxa"/>
            <w:vMerge/>
          </w:tcPr>
          <w:p w:rsidR="009025BA" w:rsidRPr="00DB2584" w:rsidRDefault="009025BA" w:rsidP="00DB2584">
            <w:pPr>
              <w:rPr>
                <w:rFonts w:ascii="Times New Roman" w:hAnsi="Times New Roman" w:cs="Times New Roman"/>
                <w:sz w:val="24"/>
                <w:szCs w:val="24"/>
              </w:rPr>
            </w:pP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Малеев Влад</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62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Военно-воздушная академия имени профессора Н.Е. Жуковского и Ю.А. Гагарина</w:t>
            </w:r>
          </w:p>
        </w:tc>
      </w:tr>
      <w:tr w:rsidR="009025BA" w:rsidRPr="00DB2584" w:rsidTr="009025BA">
        <w:tc>
          <w:tcPr>
            <w:tcW w:w="1914" w:type="dxa"/>
            <w:vMerge/>
          </w:tcPr>
          <w:p w:rsidR="009025BA" w:rsidRPr="00DB2584" w:rsidRDefault="009025BA" w:rsidP="00DB2584">
            <w:pPr>
              <w:rPr>
                <w:rFonts w:ascii="Times New Roman" w:hAnsi="Times New Roman" w:cs="Times New Roman"/>
                <w:sz w:val="24"/>
                <w:szCs w:val="24"/>
              </w:rPr>
            </w:pP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Рыбин Максим</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63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Военно-воздушная академия имени профессора Н.Е. Жуковского и Ю.А. Гагарина</w:t>
            </w:r>
          </w:p>
        </w:tc>
      </w:tr>
      <w:tr w:rsidR="009025BA" w:rsidRPr="00DB2584" w:rsidTr="009025BA">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2014-2015</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Кузьмищев Дмитрий</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53 б.</w:t>
            </w:r>
          </w:p>
        </w:tc>
        <w:tc>
          <w:tcPr>
            <w:tcW w:w="3722"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Военно-воздушная академия имени профессора Н.Е. Жуковского и Ю.А. Гагарина</w:t>
            </w:r>
          </w:p>
        </w:tc>
      </w:tr>
      <w:tr w:rsidR="009025BA" w:rsidRPr="00DB2584" w:rsidTr="009025BA">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 xml:space="preserve">2016-2017 </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Касьянова Ирина</w:t>
            </w:r>
          </w:p>
        </w:tc>
        <w:tc>
          <w:tcPr>
            <w:tcW w:w="1914" w:type="dxa"/>
          </w:tcPr>
          <w:p w:rsidR="009025BA" w:rsidRPr="00DB2584" w:rsidRDefault="009025BA" w:rsidP="00DB2584">
            <w:pPr>
              <w:rPr>
                <w:rFonts w:ascii="Times New Roman" w:hAnsi="Times New Roman" w:cs="Times New Roman"/>
                <w:sz w:val="24"/>
                <w:szCs w:val="24"/>
              </w:rPr>
            </w:pPr>
            <w:r w:rsidRPr="00DB2584">
              <w:rPr>
                <w:rFonts w:ascii="Times New Roman" w:hAnsi="Times New Roman" w:cs="Times New Roman"/>
                <w:sz w:val="24"/>
                <w:szCs w:val="24"/>
              </w:rPr>
              <w:t>64 б.</w:t>
            </w:r>
          </w:p>
        </w:tc>
        <w:tc>
          <w:tcPr>
            <w:tcW w:w="3722" w:type="dxa"/>
          </w:tcPr>
          <w:p w:rsidR="009025BA" w:rsidRPr="00DB2584" w:rsidRDefault="009025BA" w:rsidP="00DB2584">
            <w:pPr>
              <w:rPr>
                <w:rFonts w:ascii="Times New Roman" w:hAnsi="Times New Roman" w:cs="Times New Roman"/>
                <w:bCs/>
                <w:sz w:val="24"/>
                <w:szCs w:val="24"/>
              </w:rPr>
            </w:pPr>
            <w:r w:rsidRPr="00DB2584">
              <w:rPr>
                <w:rFonts w:ascii="Times New Roman" w:hAnsi="Times New Roman" w:cs="Times New Roman"/>
                <w:sz w:val="24"/>
                <w:szCs w:val="24"/>
              </w:rPr>
              <w:t xml:space="preserve">ВГУ – факультет </w:t>
            </w:r>
            <w:r w:rsidRPr="00DB2584">
              <w:rPr>
                <w:rFonts w:ascii="Times New Roman" w:hAnsi="Times New Roman" w:cs="Times New Roman"/>
                <w:bCs/>
                <w:sz w:val="24"/>
                <w:szCs w:val="24"/>
              </w:rPr>
              <w:t>географии, геоэкологии и туризма</w:t>
            </w:r>
          </w:p>
          <w:p w:rsidR="009025BA" w:rsidRPr="00DB2584" w:rsidRDefault="009025BA" w:rsidP="00DB2584">
            <w:pPr>
              <w:rPr>
                <w:rFonts w:ascii="Times New Roman" w:hAnsi="Times New Roman" w:cs="Times New Roman"/>
                <w:sz w:val="24"/>
                <w:szCs w:val="24"/>
              </w:rPr>
            </w:pPr>
          </w:p>
        </w:tc>
      </w:tr>
    </w:tbl>
    <w:p w:rsidR="00D05BD5" w:rsidRPr="00DB2584" w:rsidRDefault="00D05BD5" w:rsidP="00DB2584">
      <w:pPr>
        <w:spacing w:after="0" w:line="240" w:lineRule="auto"/>
        <w:rPr>
          <w:rFonts w:ascii="Times New Roman" w:hAnsi="Times New Roman" w:cs="Times New Roman"/>
          <w:b/>
          <w:sz w:val="24"/>
          <w:szCs w:val="24"/>
        </w:rPr>
      </w:pPr>
    </w:p>
    <w:p w:rsidR="009613ED" w:rsidRPr="00DB2584" w:rsidRDefault="009613ED" w:rsidP="00DB2584">
      <w:pPr>
        <w:spacing w:after="0" w:line="240" w:lineRule="auto"/>
        <w:rPr>
          <w:rFonts w:ascii="Times New Roman" w:hAnsi="Times New Roman" w:cs="Times New Roman"/>
          <w:b/>
          <w:sz w:val="24"/>
          <w:szCs w:val="24"/>
        </w:rPr>
      </w:pPr>
    </w:p>
    <w:p w:rsidR="003D3189" w:rsidRPr="00DB2584" w:rsidRDefault="00541FBC"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5.Вывод</w:t>
      </w:r>
    </w:p>
    <w:p w:rsidR="0057218E" w:rsidRPr="00DB2584" w:rsidRDefault="0057218E" w:rsidP="00DB2584">
      <w:pPr>
        <w:spacing w:after="0" w:line="240" w:lineRule="auto"/>
        <w:rPr>
          <w:rFonts w:ascii="Times New Roman" w:hAnsi="Times New Roman" w:cs="Times New Roman"/>
          <w:b/>
          <w:sz w:val="24"/>
          <w:szCs w:val="24"/>
        </w:rPr>
      </w:pPr>
      <w:r w:rsidRPr="00DB2584">
        <w:rPr>
          <w:rFonts w:ascii="Times New Roman" w:hAnsi="Times New Roman" w:cs="Times New Roman"/>
          <w:sz w:val="24"/>
          <w:szCs w:val="24"/>
        </w:rPr>
        <w:t xml:space="preserve">Формирование географического мышления – составная часть общего развития учащихся. Практика показывает, что на уроках географии можно успешно решать вопросы изучения всех компонентов природы в едином комплексе и раскрывать значение влияния природных условий и ресурсов на жизнь и хозяйственную деятельность людей. Знания, в том числе географические, остаются формальными, если школьники не научились их применять и приобретать новые. </w:t>
      </w:r>
    </w:p>
    <w:p w:rsidR="00E43DB1" w:rsidRPr="00DB2584" w:rsidRDefault="00051C66" w:rsidP="00DB2584">
      <w:p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 xml:space="preserve">Как из отдельных стекляшек складывается мозаика, так и география, как комплексный предмет должна формировать целостное представление о мире, </w:t>
      </w:r>
      <w:r w:rsidR="00223FF0" w:rsidRPr="00DB2584">
        <w:rPr>
          <w:rFonts w:ascii="Times New Roman" w:hAnsi="Times New Roman" w:cs="Times New Roman"/>
          <w:sz w:val="24"/>
          <w:szCs w:val="24"/>
        </w:rPr>
        <w:t>обо</w:t>
      </w:r>
      <w:r w:rsidRPr="00DB2584">
        <w:rPr>
          <w:rFonts w:ascii="Times New Roman" w:hAnsi="Times New Roman" w:cs="Times New Roman"/>
          <w:sz w:val="24"/>
          <w:szCs w:val="24"/>
        </w:rPr>
        <w:t xml:space="preserve"> всех процессах, которые в нём происходят. А ведь только целостное понятие о мире может быть научным.</w:t>
      </w:r>
      <w:bookmarkStart w:id="0" w:name="_GoBack"/>
      <w:bookmarkEnd w:id="0"/>
    </w:p>
    <w:p w:rsidR="00E43DB1" w:rsidRPr="00DB2584" w:rsidRDefault="00E43DB1" w:rsidP="00DB2584">
      <w:pPr>
        <w:spacing w:after="0" w:line="240" w:lineRule="auto"/>
        <w:rPr>
          <w:rFonts w:ascii="Times New Roman" w:hAnsi="Times New Roman" w:cs="Times New Roman"/>
          <w:b/>
          <w:sz w:val="24"/>
          <w:szCs w:val="24"/>
        </w:rPr>
      </w:pPr>
      <w:r w:rsidRPr="00DB2584">
        <w:rPr>
          <w:rFonts w:ascii="Times New Roman" w:hAnsi="Times New Roman" w:cs="Times New Roman"/>
          <w:b/>
          <w:sz w:val="24"/>
          <w:szCs w:val="24"/>
        </w:rPr>
        <w:t>Литература.</w:t>
      </w:r>
    </w:p>
    <w:p w:rsidR="00E43DB1" w:rsidRPr="00DB2584" w:rsidRDefault="00E43DB1" w:rsidP="00DB2584">
      <w:pPr>
        <w:numPr>
          <w:ilvl w:val="0"/>
          <w:numId w:val="1"/>
        </w:numPr>
        <w:spacing w:after="0" w:line="240" w:lineRule="auto"/>
        <w:rPr>
          <w:rFonts w:ascii="Times New Roman" w:hAnsi="Times New Roman" w:cs="Times New Roman"/>
          <w:sz w:val="24"/>
          <w:szCs w:val="24"/>
        </w:rPr>
      </w:pPr>
      <w:proofErr w:type="spellStart"/>
      <w:r w:rsidRPr="00DB2584">
        <w:rPr>
          <w:rFonts w:ascii="Times New Roman" w:hAnsi="Times New Roman" w:cs="Times New Roman"/>
          <w:bCs/>
          <w:sz w:val="24"/>
          <w:szCs w:val="24"/>
        </w:rPr>
        <w:t>Баранский</w:t>
      </w:r>
      <w:proofErr w:type="spellEnd"/>
      <w:r w:rsidRPr="00DB2584">
        <w:rPr>
          <w:rFonts w:ascii="Times New Roman" w:hAnsi="Times New Roman" w:cs="Times New Roman"/>
          <w:bCs/>
          <w:sz w:val="24"/>
          <w:szCs w:val="24"/>
        </w:rPr>
        <w:t xml:space="preserve"> Н.Н.</w:t>
      </w:r>
      <w:r w:rsidRPr="00DB2584">
        <w:rPr>
          <w:rFonts w:ascii="Times New Roman" w:hAnsi="Times New Roman" w:cs="Times New Roman"/>
          <w:b/>
          <w:bCs/>
          <w:sz w:val="24"/>
          <w:szCs w:val="24"/>
        </w:rPr>
        <w:t xml:space="preserve"> </w:t>
      </w:r>
      <w:r w:rsidRPr="00DB2584">
        <w:rPr>
          <w:rFonts w:ascii="Times New Roman" w:hAnsi="Times New Roman" w:cs="Times New Roman"/>
          <w:sz w:val="24"/>
          <w:szCs w:val="24"/>
        </w:rPr>
        <w:t>Становление советской экономической географии: Избранные труды. - М.: Мысль, 1980.</w:t>
      </w:r>
    </w:p>
    <w:p w:rsidR="00541FBC" w:rsidRPr="00DB2584" w:rsidRDefault="00541FBC" w:rsidP="00DB2584">
      <w:pPr>
        <w:pStyle w:val="a5"/>
        <w:numPr>
          <w:ilvl w:val="0"/>
          <w:numId w:val="1"/>
        </w:numPr>
        <w:spacing w:after="0" w:line="240" w:lineRule="auto"/>
        <w:rPr>
          <w:rFonts w:ascii="Times New Roman" w:hAnsi="Times New Roman" w:cs="Times New Roman"/>
          <w:color w:val="000000"/>
          <w:spacing w:val="1"/>
          <w:sz w:val="24"/>
          <w:szCs w:val="24"/>
        </w:rPr>
      </w:pPr>
      <w:proofErr w:type="spellStart"/>
      <w:r w:rsidRPr="00DB2584">
        <w:rPr>
          <w:rFonts w:ascii="Times New Roman" w:hAnsi="Times New Roman" w:cs="Times New Roman"/>
          <w:i/>
          <w:color w:val="000000"/>
          <w:spacing w:val="1"/>
          <w:sz w:val="24"/>
          <w:szCs w:val="24"/>
        </w:rPr>
        <w:t>Баранский</w:t>
      </w:r>
      <w:proofErr w:type="spellEnd"/>
      <w:r w:rsidRPr="00DB2584">
        <w:rPr>
          <w:rFonts w:ascii="Times New Roman" w:hAnsi="Times New Roman" w:cs="Times New Roman"/>
          <w:i/>
          <w:color w:val="000000"/>
          <w:spacing w:val="1"/>
          <w:sz w:val="24"/>
          <w:szCs w:val="24"/>
        </w:rPr>
        <w:t xml:space="preserve"> Н.Н.</w:t>
      </w:r>
      <w:r w:rsidRPr="00DB2584">
        <w:rPr>
          <w:rFonts w:ascii="Times New Roman" w:hAnsi="Times New Roman" w:cs="Times New Roman"/>
          <w:color w:val="000000"/>
          <w:spacing w:val="1"/>
          <w:sz w:val="24"/>
          <w:szCs w:val="24"/>
        </w:rPr>
        <w:t xml:space="preserve"> Методика преподавания экономической географии. — М.: </w:t>
      </w:r>
      <w:proofErr w:type="spellStart"/>
      <w:r w:rsidRPr="00DB2584">
        <w:rPr>
          <w:rFonts w:ascii="Times New Roman" w:hAnsi="Times New Roman" w:cs="Times New Roman"/>
          <w:color w:val="000000"/>
          <w:spacing w:val="1"/>
          <w:sz w:val="24"/>
          <w:szCs w:val="24"/>
        </w:rPr>
        <w:t>Учпедгиз</w:t>
      </w:r>
      <w:proofErr w:type="spellEnd"/>
      <w:r w:rsidRPr="00DB2584">
        <w:rPr>
          <w:rFonts w:ascii="Times New Roman" w:hAnsi="Times New Roman" w:cs="Times New Roman"/>
          <w:color w:val="000000"/>
          <w:spacing w:val="1"/>
          <w:sz w:val="24"/>
          <w:szCs w:val="24"/>
        </w:rPr>
        <w:t>, 1960 (2-е изд. — 1990).</w:t>
      </w:r>
    </w:p>
    <w:p w:rsidR="00E43DB1" w:rsidRPr="00DB2584" w:rsidRDefault="00E43DB1" w:rsidP="00DB2584">
      <w:pPr>
        <w:numPr>
          <w:ilvl w:val="0"/>
          <w:numId w:val="1"/>
        </w:numPr>
        <w:spacing w:after="0" w:line="240" w:lineRule="auto"/>
        <w:rPr>
          <w:rFonts w:ascii="Times New Roman" w:hAnsi="Times New Roman" w:cs="Times New Roman"/>
          <w:sz w:val="24"/>
          <w:szCs w:val="24"/>
        </w:rPr>
      </w:pPr>
      <w:proofErr w:type="spellStart"/>
      <w:r w:rsidRPr="00DB2584">
        <w:rPr>
          <w:rFonts w:ascii="Times New Roman" w:hAnsi="Times New Roman" w:cs="Times New Roman"/>
          <w:sz w:val="24"/>
          <w:szCs w:val="24"/>
        </w:rPr>
        <w:t>Максаковский</w:t>
      </w:r>
      <w:proofErr w:type="spellEnd"/>
      <w:r w:rsidRPr="00DB2584">
        <w:rPr>
          <w:rFonts w:ascii="Times New Roman" w:hAnsi="Times New Roman" w:cs="Times New Roman"/>
          <w:sz w:val="24"/>
          <w:szCs w:val="24"/>
        </w:rPr>
        <w:t xml:space="preserve"> В.П. Географическая культура: учебное пособие для студентов вузов. - М.: </w:t>
      </w:r>
      <w:proofErr w:type="spellStart"/>
      <w:r w:rsidRPr="00DB2584">
        <w:rPr>
          <w:rFonts w:ascii="Times New Roman" w:hAnsi="Times New Roman" w:cs="Times New Roman"/>
          <w:sz w:val="24"/>
          <w:szCs w:val="24"/>
        </w:rPr>
        <w:t>Гуманит</w:t>
      </w:r>
      <w:proofErr w:type="spellEnd"/>
      <w:r w:rsidRPr="00DB2584">
        <w:rPr>
          <w:rFonts w:ascii="Times New Roman" w:hAnsi="Times New Roman" w:cs="Times New Roman"/>
          <w:sz w:val="24"/>
          <w:szCs w:val="24"/>
        </w:rPr>
        <w:t>. изд. центр ВЛАДОС, 1998.</w:t>
      </w:r>
    </w:p>
    <w:p w:rsidR="00541FBC" w:rsidRPr="00DB2584" w:rsidRDefault="00541FBC" w:rsidP="00DB2584">
      <w:pPr>
        <w:pStyle w:val="a5"/>
        <w:numPr>
          <w:ilvl w:val="0"/>
          <w:numId w:val="1"/>
        </w:numPr>
        <w:spacing w:after="0" w:line="240" w:lineRule="auto"/>
        <w:rPr>
          <w:rFonts w:ascii="Times New Roman" w:hAnsi="Times New Roman" w:cs="Times New Roman"/>
          <w:color w:val="000000"/>
          <w:spacing w:val="1"/>
          <w:sz w:val="24"/>
          <w:szCs w:val="24"/>
        </w:rPr>
      </w:pPr>
      <w:r w:rsidRPr="00DB2584">
        <w:rPr>
          <w:rFonts w:ascii="Times New Roman" w:hAnsi="Times New Roman" w:cs="Times New Roman"/>
          <w:i/>
          <w:iCs/>
          <w:color w:val="000000"/>
          <w:spacing w:val="1"/>
          <w:sz w:val="24"/>
          <w:szCs w:val="24"/>
        </w:rPr>
        <w:lastRenderedPageBreak/>
        <w:t>Барков А. С.</w:t>
      </w:r>
      <w:r w:rsidRPr="00DB2584">
        <w:rPr>
          <w:rFonts w:ascii="Times New Roman" w:hAnsi="Times New Roman" w:cs="Times New Roman"/>
          <w:color w:val="000000"/>
          <w:spacing w:val="1"/>
          <w:sz w:val="24"/>
          <w:szCs w:val="24"/>
        </w:rPr>
        <w:t> Вопросы методики и истории географии (избранные работы). — М.: Изд-во АПН РСФСР, 1961 г.</w:t>
      </w:r>
    </w:p>
    <w:p w:rsidR="00541FBC" w:rsidRPr="00DB2584" w:rsidRDefault="00541FBC" w:rsidP="00DB2584">
      <w:pPr>
        <w:pStyle w:val="a5"/>
        <w:numPr>
          <w:ilvl w:val="0"/>
          <w:numId w:val="1"/>
        </w:numPr>
        <w:spacing w:after="0" w:line="240" w:lineRule="auto"/>
        <w:rPr>
          <w:rFonts w:ascii="Times New Roman" w:hAnsi="Times New Roman" w:cs="Times New Roman"/>
          <w:color w:val="000000"/>
          <w:spacing w:val="1"/>
          <w:sz w:val="24"/>
          <w:szCs w:val="24"/>
        </w:rPr>
      </w:pPr>
      <w:proofErr w:type="spellStart"/>
      <w:r w:rsidRPr="00DB2584">
        <w:rPr>
          <w:rFonts w:ascii="Times New Roman" w:hAnsi="Times New Roman" w:cs="Times New Roman"/>
          <w:i/>
          <w:color w:val="000000"/>
          <w:spacing w:val="1"/>
          <w:sz w:val="24"/>
          <w:szCs w:val="24"/>
        </w:rPr>
        <w:t>Алаев</w:t>
      </w:r>
      <w:proofErr w:type="spellEnd"/>
      <w:r w:rsidRPr="00DB2584">
        <w:rPr>
          <w:rFonts w:ascii="Times New Roman" w:hAnsi="Times New Roman" w:cs="Times New Roman"/>
          <w:i/>
          <w:color w:val="000000"/>
          <w:spacing w:val="1"/>
          <w:sz w:val="24"/>
          <w:szCs w:val="24"/>
        </w:rPr>
        <w:t xml:space="preserve"> Э.Б</w:t>
      </w:r>
      <w:r w:rsidRPr="00DB2584">
        <w:rPr>
          <w:rFonts w:ascii="Times New Roman" w:hAnsi="Times New Roman" w:cs="Times New Roman"/>
          <w:color w:val="000000"/>
          <w:spacing w:val="1"/>
          <w:sz w:val="24"/>
          <w:szCs w:val="24"/>
        </w:rPr>
        <w:t>. Социально-экономическая география: Понятийно-терминологический словарь М.: Мысль 1983.</w:t>
      </w:r>
    </w:p>
    <w:p w:rsidR="00541FBC" w:rsidRPr="00DB2584" w:rsidRDefault="0066248A" w:rsidP="00DB2584">
      <w:pPr>
        <w:numPr>
          <w:ilvl w:val="0"/>
          <w:numId w:val="1"/>
        </w:numPr>
        <w:spacing w:after="0" w:line="240" w:lineRule="auto"/>
        <w:rPr>
          <w:rFonts w:ascii="Times New Roman" w:hAnsi="Times New Roman" w:cs="Times New Roman"/>
          <w:sz w:val="24"/>
          <w:szCs w:val="24"/>
        </w:rPr>
      </w:pPr>
      <w:hyperlink r:id="rId12" w:history="1">
        <w:r w:rsidR="00541FBC" w:rsidRPr="00DB2584">
          <w:rPr>
            <w:rStyle w:val="ad"/>
            <w:rFonts w:ascii="Times New Roman" w:hAnsi="Times New Roman" w:cs="Times New Roman"/>
            <w:sz w:val="24"/>
            <w:szCs w:val="24"/>
          </w:rPr>
          <w:t>http://www.dissercat.com/content/formirovanie-geograficheskogo-obraza-territorii-pri-izuchenii-kursa-geografiya-rossii</w:t>
        </w:r>
      </w:hyperlink>
    </w:p>
    <w:p w:rsidR="00541FBC" w:rsidRPr="00DB2584" w:rsidRDefault="00541FBC" w:rsidP="00DB2584">
      <w:pPr>
        <w:numPr>
          <w:ilvl w:val="0"/>
          <w:numId w:val="1"/>
        </w:numPr>
        <w:spacing w:after="0" w:line="240" w:lineRule="auto"/>
        <w:rPr>
          <w:rFonts w:ascii="Times New Roman" w:hAnsi="Times New Roman" w:cs="Times New Roman"/>
          <w:sz w:val="24"/>
          <w:szCs w:val="24"/>
        </w:rPr>
      </w:pPr>
      <w:r w:rsidRPr="00DB2584">
        <w:rPr>
          <w:rFonts w:ascii="Times New Roman" w:hAnsi="Times New Roman" w:cs="Times New Roman"/>
          <w:b/>
          <w:bCs/>
          <w:color w:val="000000"/>
          <w:spacing w:val="1"/>
          <w:sz w:val="24"/>
          <w:szCs w:val="24"/>
        </w:rPr>
        <w:t xml:space="preserve"> </w:t>
      </w:r>
      <w:hyperlink r:id="rId13" w:history="1">
        <w:r w:rsidRPr="00DB2584">
          <w:rPr>
            <w:rStyle w:val="ad"/>
            <w:rFonts w:ascii="Times New Roman" w:hAnsi="Times New Roman" w:cs="Times New Roman"/>
            <w:sz w:val="24"/>
            <w:szCs w:val="24"/>
          </w:rPr>
          <w:t>http://vseprostrany.ru/index.php/2011-12-03-17-28-44/2012-01-20-19-24-02/564-2012-01-20-19-05-46.html</w:t>
        </w:r>
      </w:hyperlink>
    </w:p>
    <w:p w:rsidR="00541FBC" w:rsidRPr="00DB2584" w:rsidRDefault="0066248A" w:rsidP="00DB2584">
      <w:pPr>
        <w:numPr>
          <w:ilvl w:val="0"/>
          <w:numId w:val="1"/>
        </w:numPr>
        <w:spacing w:after="0" w:line="240" w:lineRule="auto"/>
        <w:rPr>
          <w:rFonts w:ascii="Times New Roman" w:hAnsi="Times New Roman" w:cs="Times New Roman"/>
          <w:sz w:val="24"/>
          <w:szCs w:val="24"/>
        </w:rPr>
      </w:pPr>
      <w:hyperlink r:id="rId14" w:history="1">
        <w:r w:rsidR="00541FBC" w:rsidRPr="00DB2584">
          <w:rPr>
            <w:rStyle w:val="ad"/>
            <w:rFonts w:ascii="Times New Roman" w:hAnsi="Times New Roman" w:cs="Times New Roman"/>
            <w:sz w:val="24"/>
            <w:szCs w:val="24"/>
          </w:rPr>
          <w:t>https://www.natural-sciences.ru/ru/article/view?id=27001</w:t>
        </w:r>
      </w:hyperlink>
    </w:p>
    <w:p w:rsidR="00541FBC" w:rsidRPr="00DB2584" w:rsidRDefault="00541FBC" w:rsidP="00DB2584">
      <w:pPr>
        <w:numPr>
          <w:ilvl w:val="0"/>
          <w:numId w:val="1"/>
        </w:numPr>
        <w:spacing w:after="0" w:line="240" w:lineRule="auto"/>
        <w:rPr>
          <w:rFonts w:ascii="Times New Roman" w:hAnsi="Times New Roman" w:cs="Times New Roman"/>
          <w:sz w:val="24"/>
          <w:szCs w:val="24"/>
        </w:rPr>
      </w:pPr>
      <w:r w:rsidRPr="00DB2584">
        <w:rPr>
          <w:rFonts w:ascii="Times New Roman" w:hAnsi="Times New Roman" w:cs="Times New Roman"/>
          <w:sz w:val="24"/>
          <w:szCs w:val="24"/>
        </w:rPr>
        <w:t>https://studfiles.net/preview/5997236/page:10/</w:t>
      </w:r>
    </w:p>
    <w:p w:rsidR="00E43DB1" w:rsidRPr="00DB2584" w:rsidRDefault="00E43DB1" w:rsidP="00DB2584">
      <w:pPr>
        <w:spacing w:after="0" w:line="240" w:lineRule="auto"/>
        <w:rPr>
          <w:rFonts w:ascii="Times New Roman" w:hAnsi="Times New Roman" w:cs="Times New Roman"/>
          <w:sz w:val="24"/>
          <w:szCs w:val="24"/>
        </w:rPr>
      </w:pPr>
    </w:p>
    <w:p w:rsidR="00672102" w:rsidRPr="00DB2584" w:rsidRDefault="00672102" w:rsidP="00DB2584">
      <w:pPr>
        <w:spacing w:after="0" w:line="240" w:lineRule="auto"/>
        <w:rPr>
          <w:rFonts w:ascii="Times New Roman" w:hAnsi="Times New Roman" w:cs="Times New Roman"/>
          <w:sz w:val="24"/>
          <w:szCs w:val="24"/>
        </w:rPr>
      </w:pPr>
    </w:p>
    <w:sectPr w:rsidR="00672102" w:rsidRPr="00DB2584" w:rsidSect="00DB2584">
      <w:pgSz w:w="11906" w:h="16838"/>
      <w:pgMar w:top="1134" w:right="851" w:bottom="709"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30EC" w:rsidRDefault="008430EC" w:rsidP="008430EC">
      <w:pPr>
        <w:spacing w:after="0" w:line="240" w:lineRule="auto"/>
      </w:pPr>
      <w:r>
        <w:separator/>
      </w:r>
    </w:p>
  </w:endnote>
  <w:endnote w:type="continuationSeparator" w:id="1">
    <w:p w:rsidR="008430EC" w:rsidRDefault="008430EC" w:rsidP="008430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30EC" w:rsidRDefault="008430EC" w:rsidP="008430EC">
      <w:pPr>
        <w:spacing w:after="0" w:line="240" w:lineRule="auto"/>
      </w:pPr>
      <w:r>
        <w:separator/>
      </w:r>
    </w:p>
  </w:footnote>
  <w:footnote w:type="continuationSeparator" w:id="1">
    <w:p w:rsidR="008430EC" w:rsidRDefault="008430EC" w:rsidP="008430E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7A667F"/>
    <w:multiLevelType w:val="hybridMultilevel"/>
    <w:tmpl w:val="EC52A1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0AD24BE3"/>
    <w:multiLevelType w:val="multilevel"/>
    <w:tmpl w:val="1F4E7C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CBA7276"/>
    <w:multiLevelType w:val="multilevel"/>
    <w:tmpl w:val="C7C41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3AA021F"/>
    <w:multiLevelType w:val="hybridMultilevel"/>
    <w:tmpl w:val="2898D0E8"/>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15145BA5"/>
    <w:multiLevelType w:val="hybridMultilevel"/>
    <w:tmpl w:val="292260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24D95536"/>
    <w:multiLevelType w:val="multilevel"/>
    <w:tmpl w:val="8CD8C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29AE2C4A"/>
    <w:multiLevelType w:val="multilevel"/>
    <w:tmpl w:val="77FC5D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BE51A91"/>
    <w:multiLevelType w:val="hybridMultilevel"/>
    <w:tmpl w:val="B05A192E"/>
    <w:lvl w:ilvl="0" w:tplc="E6EC6AF0">
      <w:start w:val="1"/>
      <w:numFmt w:val="decimal"/>
      <w:lvlText w:val="%1."/>
      <w:lvlJc w:val="left"/>
      <w:pPr>
        <w:ind w:left="178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8">
    <w:nsid w:val="2F396BBE"/>
    <w:multiLevelType w:val="multilevel"/>
    <w:tmpl w:val="6D54C5F8"/>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9">
    <w:nsid w:val="33644D34"/>
    <w:multiLevelType w:val="hybridMultilevel"/>
    <w:tmpl w:val="FA1C9A5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48C2369"/>
    <w:multiLevelType w:val="hybridMultilevel"/>
    <w:tmpl w:val="3AEAABB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4E7359D"/>
    <w:multiLevelType w:val="hybridMultilevel"/>
    <w:tmpl w:val="67EC5A9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6E65799"/>
    <w:multiLevelType w:val="hybridMultilevel"/>
    <w:tmpl w:val="85A48048"/>
    <w:lvl w:ilvl="0" w:tplc="0419000F">
      <w:start w:val="1"/>
      <w:numFmt w:val="decimal"/>
      <w:lvlText w:val="%1."/>
      <w:lvlJc w:val="left"/>
      <w:pPr>
        <w:ind w:left="2700" w:hanging="360"/>
      </w:pPr>
    </w:lvl>
    <w:lvl w:ilvl="1" w:tplc="04190019" w:tentative="1">
      <w:start w:val="1"/>
      <w:numFmt w:val="lowerLetter"/>
      <w:lvlText w:val="%2."/>
      <w:lvlJc w:val="left"/>
      <w:pPr>
        <w:ind w:left="3420" w:hanging="360"/>
      </w:pPr>
    </w:lvl>
    <w:lvl w:ilvl="2" w:tplc="0419001B" w:tentative="1">
      <w:start w:val="1"/>
      <w:numFmt w:val="lowerRoman"/>
      <w:lvlText w:val="%3."/>
      <w:lvlJc w:val="right"/>
      <w:pPr>
        <w:ind w:left="4140" w:hanging="180"/>
      </w:pPr>
    </w:lvl>
    <w:lvl w:ilvl="3" w:tplc="0419000F" w:tentative="1">
      <w:start w:val="1"/>
      <w:numFmt w:val="decimal"/>
      <w:lvlText w:val="%4."/>
      <w:lvlJc w:val="left"/>
      <w:pPr>
        <w:ind w:left="4860" w:hanging="360"/>
      </w:pPr>
    </w:lvl>
    <w:lvl w:ilvl="4" w:tplc="04190019" w:tentative="1">
      <w:start w:val="1"/>
      <w:numFmt w:val="lowerLetter"/>
      <w:lvlText w:val="%5."/>
      <w:lvlJc w:val="left"/>
      <w:pPr>
        <w:ind w:left="5580" w:hanging="360"/>
      </w:pPr>
    </w:lvl>
    <w:lvl w:ilvl="5" w:tplc="0419001B" w:tentative="1">
      <w:start w:val="1"/>
      <w:numFmt w:val="lowerRoman"/>
      <w:lvlText w:val="%6."/>
      <w:lvlJc w:val="right"/>
      <w:pPr>
        <w:ind w:left="6300" w:hanging="180"/>
      </w:pPr>
    </w:lvl>
    <w:lvl w:ilvl="6" w:tplc="0419000F" w:tentative="1">
      <w:start w:val="1"/>
      <w:numFmt w:val="decimal"/>
      <w:lvlText w:val="%7."/>
      <w:lvlJc w:val="left"/>
      <w:pPr>
        <w:ind w:left="7020" w:hanging="360"/>
      </w:pPr>
    </w:lvl>
    <w:lvl w:ilvl="7" w:tplc="04190019" w:tentative="1">
      <w:start w:val="1"/>
      <w:numFmt w:val="lowerLetter"/>
      <w:lvlText w:val="%8."/>
      <w:lvlJc w:val="left"/>
      <w:pPr>
        <w:ind w:left="7740" w:hanging="360"/>
      </w:pPr>
    </w:lvl>
    <w:lvl w:ilvl="8" w:tplc="0419001B" w:tentative="1">
      <w:start w:val="1"/>
      <w:numFmt w:val="lowerRoman"/>
      <w:lvlText w:val="%9."/>
      <w:lvlJc w:val="right"/>
      <w:pPr>
        <w:ind w:left="8460" w:hanging="180"/>
      </w:pPr>
    </w:lvl>
  </w:abstractNum>
  <w:abstractNum w:abstractNumId="13">
    <w:nsid w:val="37D76A9A"/>
    <w:multiLevelType w:val="hybridMultilevel"/>
    <w:tmpl w:val="D9F892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3D825CA1"/>
    <w:multiLevelType w:val="hybridMultilevel"/>
    <w:tmpl w:val="96FAA45A"/>
    <w:lvl w:ilvl="0" w:tplc="830AB176">
      <w:start w:val="1"/>
      <w:numFmt w:val="decimal"/>
      <w:lvlText w:val="%1."/>
      <w:lvlJc w:val="left"/>
      <w:pPr>
        <w:ind w:left="720" w:hanging="360"/>
      </w:pPr>
      <w:rPr>
        <w:rFonts w:hint="default"/>
        <w:color w:val="000000"/>
        <w:w w:val="107"/>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426D06F1"/>
    <w:multiLevelType w:val="hybridMultilevel"/>
    <w:tmpl w:val="0234FE3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6">
    <w:nsid w:val="4D8527A3"/>
    <w:multiLevelType w:val="hybridMultilevel"/>
    <w:tmpl w:val="98CAF2A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67711DB2"/>
    <w:multiLevelType w:val="hybridMultilevel"/>
    <w:tmpl w:val="C3648A5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8">
    <w:nsid w:val="6953653D"/>
    <w:multiLevelType w:val="hybridMultilevel"/>
    <w:tmpl w:val="ECA65E86"/>
    <w:lvl w:ilvl="0" w:tplc="0419000F">
      <w:start w:val="1"/>
      <w:numFmt w:val="decimal"/>
      <w:lvlText w:val="%1."/>
      <w:lvlJc w:val="left"/>
      <w:pPr>
        <w:ind w:left="720" w:hanging="360"/>
      </w:pPr>
    </w:lvl>
    <w:lvl w:ilvl="1" w:tplc="7E76FFAA">
      <w:numFmt w:val="bullet"/>
      <w:lvlText w:val="·"/>
      <w:lvlJc w:val="left"/>
      <w:pPr>
        <w:ind w:left="2340" w:hanging="1260"/>
      </w:pPr>
      <w:rPr>
        <w:rFonts w:ascii="Times New Roman" w:eastAsia="Times New Roman" w:hAnsi="Times New Roman" w:cs="Times New Roman" w:hint="default"/>
      </w:rPr>
    </w:lvl>
    <w:lvl w:ilvl="2" w:tplc="D0725702">
      <w:numFmt w:val="bullet"/>
      <w:lvlText w:val=""/>
      <w:lvlJc w:val="left"/>
      <w:pPr>
        <w:ind w:left="2340" w:hanging="360"/>
      </w:pPr>
      <w:rPr>
        <w:rFonts w:ascii="Symbol" w:eastAsiaTheme="minorEastAsia" w:hAnsi="Symbol" w:cstheme="minorBidi" w:hint="default"/>
        <w:color w:val="auto"/>
        <w:sz w:val="22"/>
      </w:r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6FBD0706"/>
    <w:multiLevelType w:val="multilevel"/>
    <w:tmpl w:val="3D52B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nsid w:val="79934421"/>
    <w:multiLevelType w:val="hybridMultilevel"/>
    <w:tmpl w:val="F73C6D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4"/>
  </w:num>
  <w:num w:numId="2">
    <w:abstractNumId w:val="20"/>
  </w:num>
  <w:num w:numId="3">
    <w:abstractNumId w:val="19"/>
  </w:num>
  <w:num w:numId="4">
    <w:abstractNumId w:val="1"/>
  </w:num>
  <w:num w:numId="5">
    <w:abstractNumId w:val="18"/>
  </w:num>
  <w:num w:numId="6">
    <w:abstractNumId w:val="17"/>
  </w:num>
  <w:num w:numId="7">
    <w:abstractNumId w:val="12"/>
  </w:num>
  <w:num w:numId="8">
    <w:abstractNumId w:val="16"/>
  </w:num>
  <w:num w:numId="9">
    <w:abstractNumId w:val="13"/>
  </w:num>
  <w:num w:numId="10">
    <w:abstractNumId w:val="0"/>
  </w:num>
  <w:num w:numId="11">
    <w:abstractNumId w:val="7"/>
  </w:num>
  <w:num w:numId="12">
    <w:abstractNumId w:val="4"/>
  </w:num>
  <w:num w:numId="13">
    <w:abstractNumId w:val="10"/>
  </w:num>
  <w:num w:numId="14">
    <w:abstractNumId w:val="15"/>
  </w:num>
  <w:num w:numId="15">
    <w:abstractNumId w:val="3"/>
  </w:num>
  <w:num w:numId="16">
    <w:abstractNumId w:val="5"/>
  </w:num>
  <w:num w:numId="17">
    <w:abstractNumId w:val="2"/>
  </w:num>
  <w:num w:numId="18">
    <w:abstractNumId w:val="6"/>
  </w:num>
  <w:num w:numId="19">
    <w:abstractNumId w:val="8"/>
  </w:num>
  <w:num w:numId="20">
    <w:abstractNumId w:val="9"/>
  </w:num>
  <w:num w:numId="21">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0"/>
    <w:footnote w:id="1"/>
  </w:footnotePr>
  <w:endnotePr>
    <w:endnote w:id="0"/>
    <w:endnote w:id="1"/>
  </w:endnotePr>
  <w:compat>
    <w:useFELayout/>
  </w:compat>
  <w:rsids>
    <w:rsidRoot w:val="00672102"/>
    <w:rsid w:val="00001264"/>
    <w:rsid w:val="0001030A"/>
    <w:rsid w:val="00011556"/>
    <w:rsid w:val="000119D3"/>
    <w:rsid w:val="0001356E"/>
    <w:rsid w:val="0001498F"/>
    <w:rsid w:val="00015657"/>
    <w:rsid w:val="0001757D"/>
    <w:rsid w:val="00020809"/>
    <w:rsid w:val="00021167"/>
    <w:rsid w:val="0002125F"/>
    <w:rsid w:val="00024896"/>
    <w:rsid w:val="00032294"/>
    <w:rsid w:val="0003712B"/>
    <w:rsid w:val="0004021E"/>
    <w:rsid w:val="000432F1"/>
    <w:rsid w:val="000434F2"/>
    <w:rsid w:val="00044D50"/>
    <w:rsid w:val="00046D17"/>
    <w:rsid w:val="000512BA"/>
    <w:rsid w:val="00051C66"/>
    <w:rsid w:val="000568FA"/>
    <w:rsid w:val="0005705E"/>
    <w:rsid w:val="00061364"/>
    <w:rsid w:val="000615E7"/>
    <w:rsid w:val="00062E93"/>
    <w:rsid w:val="000650CC"/>
    <w:rsid w:val="00066B1D"/>
    <w:rsid w:val="00067079"/>
    <w:rsid w:val="00067219"/>
    <w:rsid w:val="00067353"/>
    <w:rsid w:val="0007045C"/>
    <w:rsid w:val="00071C1A"/>
    <w:rsid w:val="000730A1"/>
    <w:rsid w:val="000775DE"/>
    <w:rsid w:val="00080182"/>
    <w:rsid w:val="000819E4"/>
    <w:rsid w:val="00081C47"/>
    <w:rsid w:val="00083DA8"/>
    <w:rsid w:val="00084970"/>
    <w:rsid w:val="000918D1"/>
    <w:rsid w:val="000920EC"/>
    <w:rsid w:val="00092829"/>
    <w:rsid w:val="00092B78"/>
    <w:rsid w:val="00092C2A"/>
    <w:rsid w:val="00093249"/>
    <w:rsid w:val="0009358C"/>
    <w:rsid w:val="000939C1"/>
    <w:rsid w:val="00093A47"/>
    <w:rsid w:val="0009710F"/>
    <w:rsid w:val="00097949"/>
    <w:rsid w:val="00097E87"/>
    <w:rsid w:val="000A086A"/>
    <w:rsid w:val="000A19E2"/>
    <w:rsid w:val="000A6681"/>
    <w:rsid w:val="000A7FDB"/>
    <w:rsid w:val="000B4096"/>
    <w:rsid w:val="000B4DC4"/>
    <w:rsid w:val="000B587B"/>
    <w:rsid w:val="000B5A6A"/>
    <w:rsid w:val="000B5F48"/>
    <w:rsid w:val="000B6053"/>
    <w:rsid w:val="000B6DE3"/>
    <w:rsid w:val="000C0373"/>
    <w:rsid w:val="000C23C3"/>
    <w:rsid w:val="000C3695"/>
    <w:rsid w:val="000C45E6"/>
    <w:rsid w:val="000D0382"/>
    <w:rsid w:val="000D062D"/>
    <w:rsid w:val="000D1B74"/>
    <w:rsid w:val="000D6E2F"/>
    <w:rsid w:val="000E0D73"/>
    <w:rsid w:val="000E322A"/>
    <w:rsid w:val="000E3A1B"/>
    <w:rsid w:val="000E3D36"/>
    <w:rsid w:val="000E411F"/>
    <w:rsid w:val="000E6161"/>
    <w:rsid w:val="000F07A7"/>
    <w:rsid w:val="000F28B7"/>
    <w:rsid w:val="000F6543"/>
    <w:rsid w:val="001008C5"/>
    <w:rsid w:val="00102CC8"/>
    <w:rsid w:val="00103489"/>
    <w:rsid w:val="001040F0"/>
    <w:rsid w:val="0010479E"/>
    <w:rsid w:val="0010581C"/>
    <w:rsid w:val="00105FE1"/>
    <w:rsid w:val="00106EEB"/>
    <w:rsid w:val="00111BAC"/>
    <w:rsid w:val="001129F8"/>
    <w:rsid w:val="00114B0F"/>
    <w:rsid w:val="00116DA2"/>
    <w:rsid w:val="00116E70"/>
    <w:rsid w:val="0011717F"/>
    <w:rsid w:val="0011720A"/>
    <w:rsid w:val="00117495"/>
    <w:rsid w:val="00126CBD"/>
    <w:rsid w:val="00132EB3"/>
    <w:rsid w:val="00135448"/>
    <w:rsid w:val="00136626"/>
    <w:rsid w:val="00137899"/>
    <w:rsid w:val="00140E3B"/>
    <w:rsid w:val="001411C7"/>
    <w:rsid w:val="00141533"/>
    <w:rsid w:val="00141C99"/>
    <w:rsid w:val="001433FA"/>
    <w:rsid w:val="00147715"/>
    <w:rsid w:val="00147A26"/>
    <w:rsid w:val="00150920"/>
    <w:rsid w:val="001509DC"/>
    <w:rsid w:val="00153377"/>
    <w:rsid w:val="00153BE0"/>
    <w:rsid w:val="00153F6F"/>
    <w:rsid w:val="00154F5F"/>
    <w:rsid w:val="00156EAD"/>
    <w:rsid w:val="001612C4"/>
    <w:rsid w:val="001667B2"/>
    <w:rsid w:val="00167EFE"/>
    <w:rsid w:val="001700A2"/>
    <w:rsid w:val="00170109"/>
    <w:rsid w:val="00170D1C"/>
    <w:rsid w:val="00170D93"/>
    <w:rsid w:val="00173C5B"/>
    <w:rsid w:val="00173CA4"/>
    <w:rsid w:val="00174923"/>
    <w:rsid w:val="001760B5"/>
    <w:rsid w:val="001762CC"/>
    <w:rsid w:val="00176CF0"/>
    <w:rsid w:val="0017722B"/>
    <w:rsid w:val="00181FC5"/>
    <w:rsid w:val="001824FE"/>
    <w:rsid w:val="0018369C"/>
    <w:rsid w:val="00183CD8"/>
    <w:rsid w:val="00185C1F"/>
    <w:rsid w:val="00185F50"/>
    <w:rsid w:val="001907BB"/>
    <w:rsid w:val="001943B1"/>
    <w:rsid w:val="0019452B"/>
    <w:rsid w:val="0019599D"/>
    <w:rsid w:val="00197875"/>
    <w:rsid w:val="001A1EE8"/>
    <w:rsid w:val="001A22E9"/>
    <w:rsid w:val="001A4D8B"/>
    <w:rsid w:val="001A770F"/>
    <w:rsid w:val="001B4C4D"/>
    <w:rsid w:val="001B5DD3"/>
    <w:rsid w:val="001C0182"/>
    <w:rsid w:val="001C281F"/>
    <w:rsid w:val="001C39D9"/>
    <w:rsid w:val="001C3AE4"/>
    <w:rsid w:val="001C42D9"/>
    <w:rsid w:val="001C57D2"/>
    <w:rsid w:val="001D33F8"/>
    <w:rsid w:val="001D3883"/>
    <w:rsid w:val="001D4AC9"/>
    <w:rsid w:val="001E079E"/>
    <w:rsid w:val="001E0AF4"/>
    <w:rsid w:val="001E1600"/>
    <w:rsid w:val="001E35ED"/>
    <w:rsid w:val="001F0B61"/>
    <w:rsid w:val="001F141E"/>
    <w:rsid w:val="001F1BA1"/>
    <w:rsid w:val="001F200F"/>
    <w:rsid w:val="001F4461"/>
    <w:rsid w:val="001F7683"/>
    <w:rsid w:val="002006E4"/>
    <w:rsid w:val="00203B1B"/>
    <w:rsid w:val="0020428D"/>
    <w:rsid w:val="00204CE7"/>
    <w:rsid w:val="00205970"/>
    <w:rsid w:val="00205AAF"/>
    <w:rsid w:val="00205E91"/>
    <w:rsid w:val="00207D14"/>
    <w:rsid w:val="0021110E"/>
    <w:rsid w:val="00211B2C"/>
    <w:rsid w:val="00213486"/>
    <w:rsid w:val="002147C2"/>
    <w:rsid w:val="00215CD2"/>
    <w:rsid w:val="002160A7"/>
    <w:rsid w:val="002173E2"/>
    <w:rsid w:val="00223A0C"/>
    <w:rsid w:val="00223FF0"/>
    <w:rsid w:val="00231A8C"/>
    <w:rsid w:val="00235DC1"/>
    <w:rsid w:val="002418CD"/>
    <w:rsid w:val="00242349"/>
    <w:rsid w:val="00244661"/>
    <w:rsid w:val="00244F5E"/>
    <w:rsid w:val="002476E8"/>
    <w:rsid w:val="002477F4"/>
    <w:rsid w:val="002508EF"/>
    <w:rsid w:val="0025094F"/>
    <w:rsid w:val="00254412"/>
    <w:rsid w:val="002549BC"/>
    <w:rsid w:val="002562D9"/>
    <w:rsid w:val="00257EE4"/>
    <w:rsid w:val="002600D9"/>
    <w:rsid w:val="002622E8"/>
    <w:rsid w:val="002627AC"/>
    <w:rsid w:val="002636AD"/>
    <w:rsid w:val="0026402D"/>
    <w:rsid w:val="00266D94"/>
    <w:rsid w:val="00267031"/>
    <w:rsid w:val="00267649"/>
    <w:rsid w:val="002676A9"/>
    <w:rsid w:val="002740EE"/>
    <w:rsid w:val="002744F7"/>
    <w:rsid w:val="002769B7"/>
    <w:rsid w:val="00282074"/>
    <w:rsid w:val="00283A63"/>
    <w:rsid w:val="00284FF5"/>
    <w:rsid w:val="002860B9"/>
    <w:rsid w:val="0029104D"/>
    <w:rsid w:val="0029300D"/>
    <w:rsid w:val="002933A1"/>
    <w:rsid w:val="00297348"/>
    <w:rsid w:val="002A0BD3"/>
    <w:rsid w:val="002A4D1F"/>
    <w:rsid w:val="002A5522"/>
    <w:rsid w:val="002A5DB9"/>
    <w:rsid w:val="002A60EF"/>
    <w:rsid w:val="002B2ADE"/>
    <w:rsid w:val="002B47DC"/>
    <w:rsid w:val="002B64D9"/>
    <w:rsid w:val="002B6959"/>
    <w:rsid w:val="002B7459"/>
    <w:rsid w:val="002C0B89"/>
    <w:rsid w:val="002C2D47"/>
    <w:rsid w:val="002C3756"/>
    <w:rsid w:val="002C3DE4"/>
    <w:rsid w:val="002C54A7"/>
    <w:rsid w:val="002C5C04"/>
    <w:rsid w:val="002D2BEE"/>
    <w:rsid w:val="002D3FA8"/>
    <w:rsid w:val="002D4C8D"/>
    <w:rsid w:val="002D645E"/>
    <w:rsid w:val="002D748B"/>
    <w:rsid w:val="002E10CF"/>
    <w:rsid w:val="002E7A7C"/>
    <w:rsid w:val="002F0B03"/>
    <w:rsid w:val="002F2D6A"/>
    <w:rsid w:val="002F53E8"/>
    <w:rsid w:val="002F5CF4"/>
    <w:rsid w:val="002F6597"/>
    <w:rsid w:val="003015A4"/>
    <w:rsid w:val="00303CF6"/>
    <w:rsid w:val="003052D2"/>
    <w:rsid w:val="00306A4E"/>
    <w:rsid w:val="003075D4"/>
    <w:rsid w:val="0030771B"/>
    <w:rsid w:val="00310644"/>
    <w:rsid w:val="00313F6B"/>
    <w:rsid w:val="0031439C"/>
    <w:rsid w:val="00314437"/>
    <w:rsid w:val="00320D63"/>
    <w:rsid w:val="00321529"/>
    <w:rsid w:val="003219C8"/>
    <w:rsid w:val="00323960"/>
    <w:rsid w:val="00324143"/>
    <w:rsid w:val="003321CA"/>
    <w:rsid w:val="003354BD"/>
    <w:rsid w:val="00337887"/>
    <w:rsid w:val="00337EA4"/>
    <w:rsid w:val="00340048"/>
    <w:rsid w:val="00341D50"/>
    <w:rsid w:val="00342A8F"/>
    <w:rsid w:val="00342BFC"/>
    <w:rsid w:val="0034390E"/>
    <w:rsid w:val="00344411"/>
    <w:rsid w:val="00344F3E"/>
    <w:rsid w:val="00346630"/>
    <w:rsid w:val="00351C52"/>
    <w:rsid w:val="00351D18"/>
    <w:rsid w:val="00352EDD"/>
    <w:rsid w:val="00357F36"/>
    <w:rsid w:val="00360777"/>
    <w:rsid w:val="0036739F"/>
    <w:rsid w:val="00367FFA"/>
    <w:rsid w:val="00370377"/>
    <w:rsid w:val="003705F8"/>
    <w:rsid w:val="003709E9"/>
    <w:rsid w:val="00371AA0"/>
    <w:rsid w:val="00371F0D"/>
    <w:rsid w:val="00376D9E"/>
    <w:rsid w:val="003813CE"/>
    <w:rsid w:val="00383990"/>
    <w:rsid w:val="00387EF0"/>
    <w:rsid w:val="00387FF4"/>
    <w:rsid w:val="003963ED"/>
    <w:rsid w:val="003968D6"/>
    <w:rsid w:val="00397396"/>
    <w:rsid w:val="003A16F3"/>
    <w:rsid w:val="003A304D"/>
    <w:rsid w:val="003A31FB"/>
    <w:rsid w:val="003A69FC"/>
    <w:rsid w:val="003B2CC8"/>
    <w:rsid w:val="003B3CE5"/>
    <w:rsid w:val="003B4010"/>
    <w:rsid w:val="003B4F38"/>
    <w:rsid w:val="003B7E1A"/>
    <w:rsid w:val="003C0CA7"/>
    <w:rsid w:val="003D127F"/>
    <w:rsid w:val="003D24D0"/>
    <w:rsid w:val="003D2BB8"/>
    <w:rsid w:val="003D3189"/>
    <w:rsid w:val="003D5CDA"/>
    <w:rsid w:val="003E0B7F"/>
    <w:rsid w:val="003E0CB9"/>
    <w:rsid w:val="003E624D"/>
    <w:rsid w:val="003F0397"/>
    <w:rsid w:val="003F0F1A"/>
    <w:rsid w:val="003F2924"/>
    <w:rsid w:val="003F522F"/>
    <w:rsid w:val="003F5C72"/>
    <w:rsid w:val="003F6263"/>
    <w:rsid w:val="00405C8C"/>
    <w:rsid w:val="004068E2"/>
    <w:rsid w:val="004103D1"/>
    <w:rsid w:val="00410481"/>
    <w:rsid w:val="004130D1"/>
    <w:rsid w:val="0041557D"/>
    <w:rsid w:val="00415814"/>
    <w:rsid w:val="0041748A"/>
    <w:rsid w:val="0041748B"/>
    <w:rsid w:val="0042034D"/>
    <w:rsid w:val="00420369"/>
    <w:rsid w:val="00420B63"/>
    <w:rsid w:val="00420EDB"/>
    <w:rsid w:val="004216B8"/>
    <w:rsid w:val="00424772"/>
    <w:rsid w:val="00425768"/>
    <w:rsid w:val="0043012B"/>
    <w:rsid w:val="0043399D"/>
    <w:rsid w:val="00434040"/>
    <w:rsid w:val="00434CC3"/>
    <w:rsid w:val="004360D8"/>
    <w:rsid w:val="004369D2"/>
    <w:rsid w:val="0044699B"/>
    <w:rsid w:val="004501C2"/>
    <w:rsid w:val="0045130E"/>
    <w:rsid w:val="004539B9"/>
    <w:rsid w:val="00455056"/>
    <w:rsid w:val="00456EBB"/>
    <w:rsid w:val="00460D06"/>
    <w:rsid w:val="00462435"/>
    <w:rsid w:val="0046296E"/>
    <w:rsid w:val="00463B82"/>
    <w:rsid w:val="00463B95"/>
    <w:rsid w:val="0046508D"/>
    <w:rsid w:val="004661F0"/>
    <w:rsid w:val="004663CE"/>
    <w:rsid w:val="0047065E"/>
    <w:rsid w:val="0047363B"/>
    <w:rsid w:val="00475839"/>
    <w:rsid w:val="00475EEF"/>
    <w:rsid w:val="0047634E"/>
    <w:rsid w:val="00480CDA"/>
    <w:rsid w:val="00484B63"/>
    <w:rsid w:val="00486110"/>
    <w:rsid w:val="00490835"/>
    <w:rsid w:val="004917E8"/>
    <w:rsid w:val="00495915"/>
    <w:rsid w:val="00495FA7"/>
    <w:rsid w:val="0049665B"/>
    <w:rsid w:val="00496E3F"/>
    <w:rsid w:val="00497868"/>
    <w:rsid w:val="004A12D2"/>
    <w:rsid w:val="004A4315"/>
    <w:rsid w:val="004A59B3"/>
    <w:rsid w:val="004A5CF7"/>
    <w:rsid w:val="004A61B2"/>
    <w:rsid w:val="004A71F8"/>
    <w:rsid w:val="004A7A29"/>
    <w:rsid w:val="004B0F9F"/>
    <w:rsid w:val="004B15D5"/>
    <w:rsid w:val="004C062F"/>
    <w:rsid w:val="004C23B8"/>
    <w:rsid w:val="004C2D6E"/>
    <w:rsid w:val="004C5D0C"/>
    <w:rsid w:val="004C7B15"/>
    <w:rsid w:val="004D0FC9"/>
    <w:rsid w:val="004D1AAD"/>
    <w:rsid w:val="004D3635"/>
    <w:rsid w:val="004D6380"/>
    <w:rsid w:val="004E6E00"/>
    <w:rsid w:val="004E73CC"/>
    <w:rsid w:val="004F59C6"/>
    <w:rsid w:val="004F5DE8"/>
    <w:rsid w:val="004F6539"/>
    <w:rsid w:val="0050052C"/>
    <w:rsid w:val="00506DEE"/>
    <w:rsid w:val="00507E84"/>
    <w:rsid w:val="005114EF"/>
    <w:rsid w:val="00511B39"/>
    <w:rsid w:val="0051207C"/>
    <w:rsid w:val="00512558"/>
    <w:rsid w:val="00514B38"/>
    <w:rsid w:val="00521AA4"/>
    <w:rsid w:val="005233EE"/>
    <w:rsid w:val="00526C50"/>
    <w:rsid w:val="005272CC"/>
    <w:rsid w:val="005319B5"/>
    <w:rsid w:val="00533492"/>
    <w:rsid w:val="00534725"/>
    <w:rsid w:val="00536209"/>
    <w:rsid w:val="005364FA"/>
    <w:rsid w:val="00541FBC"/>
    <w:rsid w:val="00543098"/>
    <w:rsid w:val="00546E95"/>
    <w:rsid w:val="005518C8"/>
    <w:rsid w:val="005547C5"/>
    <w:rsid w:val="005564B7"/>
    <w:rsid w:val="00567977"/>
    <w:rsid w:val="005713DF"/>
    <w:rsid w:val="0057218E"/>
    <w:rsid w:val="00574627"/>
    <w:rsid w:val="005747AD"/>
    <w:rsid w:val="00574C1E"/>
    <w:rsid w:val="00575EFE"/>
    <w:rsid w:val="00575FF2"/>
    <w:rsid w:val="005816F5"/>
    <w:rsid w:val="005817BE"/>
    <w:rsid w:val="005843CE"/>
    <w:rsid w:val="00584EFE"/>
    <w:rsid w:val="005853AF"/>
    <w:rsid w:val="00585713"/>
    <w:rsid w:val="00587D6B"/>
    <w:rsid w:val="00590EB6"/>
    <w:rsid w:val="005925AE"/>
    <w:rsid w:val="00594327"/>
    <w:rsid w:val="005A0DA0"/>
    <w:rsid w:val="005A2A0C"/>
    <w:rsid w:val="005A5179"/>
    <w:rsid w:val="005A7D83"/>
    <w:rsid w:val="005B07DB"/>
    <w:rsid w:val="005B58E6"/>
    <w:rsid w:val="005B7C17"/>
    <w:rsid w:val="005B7FB4"/>
    <w:rsid w:val="005C1541"/>
    <w:rsid w:val="005C20B9"/>
    <w:rsid w:val="005C6639"/>
    <w:rsid w:val="005D0492"/>
    <w:rsid w:val="005D05FB"/>
    <w:rsid w:val="005D21B1"/>
    <w:rsid w:val="005D2830"/>
    <w:rsid w:val="005D295D"/>
    <w:rsid w:val="005D3102"/>
    <w:rsid w:val="005D36A8"/>
    <w:rsid w:val="005D3E61"/>
    <w:rsid w:val="005D4177"/>
    <w:rsid w:val="005D443C"/>
    <w:rsid w:val="005D53A5"/>
    <w:rsid w:val="005D64DE"/>
    <w:rsid w:val="005D655C"/>
    <w:rsid w:val="005D72C3"/>
    <w:rsid w:val="005E1A79"/>
    <w:rsid w:val="005E1DAC"/>
    <w:rsid w:val="005E53E2"/>
    <w:rsid w:val="005E56FE"/>
    <w:rsid w:val="005F102B"/>
    <w:rsid w:val="005F14B2"/>
    <w:rsid w:val="005F35A9"/>
    <w:rsid w:val="00603817"/>
    <w:rsid w:val="00604AC0"/>
    <w:rsid w:val="00605F66"/>
    <w:rsid w:val="00606AB7"/>
    <w:rsid w:val="00611B41"/>
    <w:rsid w:val="00616A80"/>
    <w:rsid w:val="006171CD"/>
    <w:rsid w:val="00617602"/>
    <w:rsid w:val="006220B0"/>
    <w:rsid w:val="00622EFA"/>
    <w:rsid w:val="006230FA"/>
    <w:rsid w:val="006232E2"/>
    <w:rsid w:val="00624875"/>
    <w:rsid w:val="00625ACE"/>
    <w:rsid w:val="00626E24"/>
    <w:rsid w:val="006273A1"/>
    <w:rsid w:val="00630574"/>
    <w:rsid w:val="0063542C"/>
    <w:rsid w:val="006410DF"/>
    <w:rsid w:val="0064180B"/>
    <w:rsid w:val="00644148"/>
    <w:rsid w:val="006446D7"/>
    <w:rsid w:val="006468D7"/>
    <w:rsid w:val="00646ECC"/>
    <w:rsid w:val="00647E8E"/>
    <w:rsid w:val="00652B4E"/>
    <w:rsid w:val="0065473F"/>
    <w:rsid w:val="00654CDF"/>
    <w:rsid w:val="00656118"/>
    <w:rsid w:val="00660F93"/>
    <w:rsid w:val="0066248A"/>
    <w:rsid w:val="00663B22"/>
    <w:rsid w:val="00664DD0"/>
    <w:rsid w:val="00666CF2"/>
    <w:rsid w:val="00667BDD"/>
    <w:rsid w:val="00670452"/>
    <w:rsid w:val="00670A35"/>
    <w:rsid w:val="00671094"/>
    <w:rsid w:val="00672102"/>
    <w:rsid w:val="00673087"/>
    <w:rsid w:val="0067601F"/>
    <w:rsid w:val="00676A5F"/>
    <w:rsid w:val="006806A2"/>
    <w:rsid w:val="00684F9E"/>
    <w:rsid w:val="00686571"/>
    <w:rsid w:val="00686BDE"/>
    <w:rsid w:val="00690A8D"/>
    <w:rsid w:val="006A27EA"/>
    <w:rsid w:val="006A2932"/>
    <w:rsid w:val="006A3EF8"/>
    <w:rsid w:val="006A4B02"/>
    <w:rsid w:val="006A5101"/>
    <w:rsid w:val="006A54E7"/>
    <w:rsid w:val="006A54EB"/>
    <w:rsid w:val="006A58FE"/>
    <w:rsid w:val="006A5A15"/>
    <w:rsid w:val="006A5F49"/>
    <w:rsid w:val="006A6286"/>
    <w:rsid w:val="006A75EB"/>
    <w:rsid w:val="006A7AF8"/>
    <w:rsid w:val="006B2486"/>
    <w:rsid w:val="006B3443"/>
    <w:rsid w:val="006B4DD9"/>
    <w:rsid w:val="006B5A7B"/>
    <w:rsid w:val="006B7177"/>
    <w:rsid w:val="006B761C"/>
    <w:rsid w:val="006B76D8"/>
    <w:rsid w:val="006C08B1"/>
    <w:rsid w:val="006C446E"/>
    <w:rsid w:val="006C7040"/>
    <w:rsid w:val="006D0704"/>
    <w:rsid w:val="006D178E"/>
    <w:rsid w:val="006D1920"/>
    <w:rsid w:val="006D2C9E"/>
    <w:rsid w:val="006D6C81"/>
    <w:rsid w:val="006D6D16"/>
    <w:rsid w:val="006E2823"/>
    <w:rsid w:val="006E46DA"/>
    <w:rsid w:val="006F0CDC"/>
    <w:rsid w:val="006F177E"/>
    <w:rsid w:val="006F1C38"/>
    <w:rsid w:val="006F36A4"/>
    <w:rsid w:val="006F3B24"/>
    <w:rsid w:val="006F68AE"/>
    <w:rsid w:val="006F762F"/>
    <w:rsid w:val="006F7AFF"/>
    <w:rsid w:val="0070032B"/>
    <w:rsid w:val="00700F32"/>
    <w:rsid w:val="007023D3"/>
    <w:rsid w:val="007059F2"/>
    <w:rsid w:val="00707847"/>
    <w:rsid w:val="00710C92"/>
    <w:rsid w:val="00711E49"/>
    <w:rsid w:val="00713CD2"/>
    <w:rsid w:val="00713FDB"/>
    <w:rsid w:val="00714467"/>
    <w:rsid w:val="007154FA"/>
    <w:rsid w:val="007157B0"/>
    <w:rsid w:val="00715D09"/>
    <w:rsid w:val="00717515"/>
    <w:rsid w:val="00720E91"/>
    <w:rsid w:val="00722F92"/>
    <w:rsid w:val="00723DF6"/>
    <w:rsid w:val="007241A3"/>
    <w:rsid w:val="00730876"/>
    <w:rsid w:val="00730D6E"/>
    <w:rsid w:val="00732DFF"/>
    <w:rsid w:val="007344AB"/>
    <w:rsid w:val="00735392"/>
    <w:rsid w:val="00735493"/>
    <w:rsid w:val="007373C8"/>
    <w:rsid w:val="007421D9"/>
    <w:rsid w:val="00743EB4"/>
    <w:rsid w:val="00746D29"/>
    <w:rsid w:val="00746E6B"/>
    <w:rsid w:val="00747EB6"/>
    <w:rsid w:val="0075091C"/>
    <w:rsid w:val="0075096D"/>
    <w:rsid w:val="00750D56"/>
    <w:rsid w:val="00751D82"/>
    <w:rsid w:val="00752742"/>
    <w:rsid w:val="0075437B"/>
    <w:rsid w:val="00755864"/>
    <w:rsid w:val="00756E7A"/>
    <w:rsid w:val="0075722A"/>
    <w:rsid w:val="00757BD4"/>
    <w:rsid w:val="007604F3"/>
    <w:rsid w:val="00760628"/>
    <w:rsid w:val="00762B05"/>
    <w:rsid w:val="00763F8B"/>
    <w:rsid w:val="007654DB"/>
    <w:rsid w:val="00765BCB"/>
    <w:rsid w:val="007678F6"/>
    <w:rsid w:val="00771D6E"/>
    <w:rsid w:val="00771DB2"/>
    <w:rsid w:val="00774A0D"/>
    <w:rsid w:val="00774E03"/>
    <w:rsid w:val="00775E0E"/>
    <w:rsid w:val="00780D76"/>
    <w:rsid w:val="00781379"/>
    <w:rsid w:val="0078179F"/>
    <w:rsid w:val="00783CB7"/>
    <w:rsid w:val="00784854"/>
    <w:rsid w:val="007872F3"/>
    <w:rsid w:val="00791E11"/>
    <w:rsid w:val="00794052"/>
    <w:rsid w:val="00795EAC"/>
    <w:rsid w:val="007A04A9"/>
    <w:rsid w:val="007A240A"/>
    <w:rsid w:val="007A3626"/>
    <w:rsid w:val="007A56EA"/>
    <w:rsid w:val="007A6570"/>
    <w:rsid w:val="007B3080"/>
    <w:rsid w:val="007B6F30"/>
    <w:rsid w:val="007C0D3D"/>
    <w:rsid w:val="007C2629"/>
    <w:rsid w:val="007C447C"/>
    <w:rsid w:val="007C64F0"/>
    <w:rsid w:val="007C761D"/>
    <w:rsid w:val="007D15E7"/>
    <w:rsid w:val="007D182E"/>
    <w:rsid w:val="007D4120"/>
    <w:rsid w:val="007D490E"/>
    <w:rsid w:val="007D5343"/>
    <w:rsid w:val="007D5571"/>
    <w:rsid w:val="007D5E5E"/>
    <w:rsid w:val="007E028E"/>
    <w:rsid w:val="007E036E"/>
    <w:rsid w:val="007E1934"/>
    <w:rsid w:val="007E37D4"/>
    <w:rsid w:val="007E3876"/>
    <w:rsid w:val="007E4009"/>
    <w:rsid w:val="007E588E"/>
    <w:rsid w:val="007F2EC8"/>
    <w:rsid w:val="007F2ED5"/>
    <w:rsid w:val="007F383B"/>
    <w:rsid w:val="007F6D86"/>
    <w:rsid w:val="008004CF"/>
    <w:rsid w:val="00804B7B"/>
    <w:rsid w:val="00805D1A"/>
    <w:rsid w:val="00811E80"/>
    <w:rsid w:val="008135AD"/>
    <w:rsid w:val="00822354"/>
    <w:rsid w:val="00822AF2"/>
    <w:rsid w:val="0082569A"/>
    <w:rsid w:val="00826E1E"/>
    <w:rsid w:val="0083143A"/>
    <w:rsid w:val="00834FCC"/>
    <w:rsid w:val="00837FAB"/>
    <w:rsid w:val="00840782"/>
    <w:rsid w:val="00841840"/>
    <w:rsid w:val="008430EC"/>
    <w:rsid w:val="00843F92"/>
    <w:rsid w:val="00845D16"/>
    <w:rsid w:val="00851557"/>
    <w:rsid w:val="00851734"/>
    <w:rsid w:val="00853104"/>
    <w:rsid w:val="00854335"/>
    <w:rsid w:val="00855572"/>
    <w:rsid w:val="00856164"/>
    <w:rsid w:val="008575EF"/>
    <w:rsid w:val="008605FA"/>
    <w:rsid w:val="00860815"/>
    <w:rsid w:val="008625D0"/>
    <w:rsid w:val="00862DBC"/>
    <w:rsid w:val="00864FB1"/>
    <w:rsid w:val="008677EC"/>
    <w:rsid w:val="0086791A"/>
    <w:rsid w:val="00870B9E"/>
    <w:rsid w:val="00870F4A"/>
    <w:rsid w:val="00874FD7"/>
    <w:rsid w:val="008769ED"/>
    <w:rsid w:val="00876EC3"/>
    <w:rsid w:val="00880936"/>
    <w:rsid w:val="00881E41"/>
    <w:rsid w:val="00884D88"/>
    <w:rsid w:val="00886519"/>
    <w:rsid w:val="0088744E"/>
    <w:rsid w:val="008879B4"/>
    <w:rsid w:val="0089077A"/>
    <w:rsid w:val="00890820"/>
    <w:rsid w:val="00890981"/>
    <w:rsid w:val="00891F39"/>
    <w:rsid w:val="00893AB8"/>
    <w:rsid w:val="008968BC"/>
    <w:rsid w:val="008A0381"/>
    <w:rsid w:val="008A27A6"/>
    <w:rsid w:val="008A6631"/>
    <w:rsid w:val="008A6A6C"/>
    <w:rsid w:val="008A75EC"/>
    <w:rsid w:val="008A790B"/>
    <w:rsid w:val="008B16A7"/>
    <w:rsid w:val="008B454E"/>
    <w:rsid w:val="008B790F"/>
    <w:rsid w:val="008C05CB"/>
    <w:rsid w:val="008C17D1"/>
    <w:rsid w:val="008C1950"/>
    <w:rsid w:val="008C26CE"/>
    <w:rsid w:val="008C3103"/>
    <w:rsid w:val="008C57A5"/>
    <w:rsid w:val="008C76CA"/>
    <w:rsid w:val="008C79A8"/>
    <w:rsid w:val="008D3774"/>
    <w:rsid w:val="008D4F58"/>
    <w:rsid w:val="008E1DD3"/>
    <w:rsid w:val="008E5CC0"/>
    <w:rsid w:val="008E708B"/>
    <w:rsid w:val="008E751D"/>
    <w:rsid w:val="008E7A52"/>
    <w:rsid w:val="008F1B89"/>
    <w:rsid w:val="008F44E7"/>
    <w:rsid w:val="008F6131"/>
    <w:rsid w:val="008F6C9E"/>
    <w:rsid w:val="00900F81"/>
    <w:rsid w:val="009014CE"/>
    <w:rsid w:val="009025BA"/>
    <w:rsid w:val="00903785"/>
    <w:rsid w:val="009068AF"/>
    <w:rsid w:val="00906A58"/>
    <w:rsid w:val="00910986"/>
    <w:rsid w:val="00910F92"/>
    <w:rsid w:val="00914EE9"/>
    <w:rsid w:val="00917474"/>
    <w:rsid w:val="00920CD8"/>
    <w:rsid w:val="009211AF"/>
    <w:rsid w:val="00922FDC"/>
    <w:rsid w:val="00923868"/>
    <w:rsid w:val="00924921"/>
    <w:rsid w:val="0092649F"/>
    <w:rsid w:val="00932E86"/>
    <w:rsid w:val="009333BD"/>
    <w:rsid w:val="0093486C"/>
    <w:rsid w:val="00934F25"/>
    <w:rsid w:val="00935BEC"/>
    <w:rsid w:val="0094049E"/>
    <w:rsid w:val="009417D0"/>
    <w:rsid w:val="00942699"/>
    <w:rsid w:val="0094597E"/>
    <w:rsid w:val="0094602E"/>
    <w:rsid w:val="00947497"/>
    <w:rsid w:val="00953132"/>
    <w:rsid w:val="00955E15"/>
    <w:rsid w:val="009613ED"/>
    <w:rsid w:val="00961843"/>
    <w:rsid w:val="009623C1"/>
    <w:rsid w:val="00963F24"/>
    <w:rsid w:val="009645A1"/>
    <w:rsid w:val="0096596F"/>
    <w:rsid w:val="009659BA"/>
    <w:rsid w:val="00966023"/>
    <w:rsid w:val="00974DAA"/>
    <w:rsid w:val="00975948"/>
    <w:rsid w:val="00976B34"/>
    <w:rsid w:val="00977976"/>
    <w:rsid w:val="009816D4"/>
    <w:rsid w:val="0098183F"/>
    <w:rsid w:val="0098605A"/>
    <w:rsid w:val="00987729"/>
    <w:rsid w:val="00987F4B"/>
    <w:rsid w:val="00990316"/>
    <w:rsid w:val="009946F7"/>
    <w:rsid w:val="009954EC"/>
    <w:rsid w:val="009A0FCE"/>
    <w:rsid w:val="009A15F1"/>
    <w:rsid w:val="009A18CA"/>
    <w:rsid w:val="009A193F"/>
    <w:rsid w:val="009A2655"/>
    <w:rsid w:val="009A5FD9"/>
    <w:rsid w:val="009A6E90"/>
    <w:rsid w:val="009B05B6"/>
    <w:rsid w:val="009B18EB"/>
    <w:rsid w:val="009B1A1A"/>
    <w:rsid w:val="009B2F99"/>
    <w:rsid w:val="009B300C"/>
    <w:rsid w:val="009B65EE"/>
    <w:rsid w:val="009B6B83"/>
    <w:rsid w:val="009C0002"/>
    <w:rsid w:val="009C10F0"/>
    <w:rsid w:val="009C2853"/>
    <w:rsid w:val="009C4881"/>
    <w:rsid w:val="009C637B"/>
    <w:rsid w:val="009C66BF"/>
    <w:rsid w:val="009C78FE"/>
    <w:rsid w:val="009D037C"/>
    <w:rsid w:val="009D0469"/>
    <w:rsid w:val="009D34ED"/>
    <w:rsid w:val="009D3B3D"/>
    <w:rsid w:val="009D3D41"/>
    <w:rsid w:val="009D41AA"/>
    <w:rsid w:val="009D57D7"/>
    <w:rsid w:val="009D637A"/>
    <w:rsid w:val="009D7906"/>
    <w:rsid w:val="009E3489"/>
    <w:rsid w:val="009E3BF2"/>
    <w:rsid w:val="009E6C51"/>
    <w:rsid w:val="009E777A"/>
    <w:rsid w:val="009F1A97"/>
    <w:rsid w:val="009F3403"/>
    <w:rsid w:val="009F4B21"/>
    <w:rsid w:val="009F6F30"/>
    <w:rsid w:val="00A05C43"/>
    <w:rsid w:val="00A06ABD"/>
    <w:rsid w:val="00A10170"/>
    <w:rsid w:val="00A10301"/>
    <w:rsid w:val="00A118FC"/>
    <w:rsid w:val="00A11A73"/>
    <w:rsid w:val="00A11B56"/>
    <w:rsid w:val="00A12346"/>
    <w:rsid w:val="00A12919"/>
    <w:rsid w:val="00A13027"/>
    <w:rsid w:val="00A13DD9"/>
    <w:rsid w:val="00A1509D"/>
    <w:rsid w:val="00A1655F"/>
    <w:rsid w:val="00A206EE"/>
    <w:rsid w:val="00A21541"/>
    <w:rsid w:val="00A224F8"/>
    <w:rsid w:val="00A26A5D"/>
    <w:rsid w:val="00A30C11"/>
    <w:rsid w:val="00A326D4"/>
    <w:rsid w:val="00A336EC"/>
    <w:rsid w:val="00A40148"/>
    <w:rsid w:val="00A421DF"/>
    <w:rsid w:val="00A425D5"/>
    <w:rsid w:val="00A435DB"/>
    <w:rsid w:val="00A43F94"/>
    <w:rsid w:val="00A44814"/>
    <w:rsid w:val="00A45C6D"/>
    <w:rsid w:val="00A45FE7"/>
    <w:rsid w:val="00A46664"/>
    <w:rsid w:val="00A501BE"/>
    <w:rsid w:val="00A516BC"/>
    <w:rsid w:val="00A542A7"/>
    <w:rsid w:val="00A5537B"/>
    <w:rsid w:val="00A6042D"/>
    <w:rsid w:val="00A62612"/>
    <w:rsid w:val="00A6323B"/>
    <w:rsid w:val="00A63782"/>
    <w:rsid w:val="00A660A8"/>
    <w:rsid w:val="00A66ED6"/>
    <w:rsid w:val="00A7140B"/>
    <w:rsid w:val="00A73EA6"/>
    <w:rsid w:val="00A7526C"/>
    <w:rsid w:val="00A76CFB"/>
    <w:rsid w:val="00A774A2"/>
    <w:rsid w:val="00A77A23"/>
    <w:rsid w:val="00A81872"/>
    <w:rsid w:val="00A84A07"/>
    <w:rsid w:val="00A85192"/>
    <w:rsid w:val="00A861A3"/>
    <w:rsid w:val="00A863E0"/>
    <w:rsid w:val="00A86E79"/>
    <w:rsid w:val="00A87F62"/>
    <w:rsid w:val="00A93828"/>
    <w:rsid w:val="00AA21FC"/>
    <w:rsid w:val="00AA4E04"/>
    <w:rsid w:val="00AA6A64"/>
    <w:rsid w:val="00AB0A70"/>
    <w:rsid w:val="00AB2FC4"/>
    <w:rsid w:val="00AB3DD5"/>
    <w:rsid w:val="00AB4116"/>
    <w:rsid w:val="00AB48E9"/>
    <w:rsid w:val="00AB57A3"/>
    <w:rsid w:val="00AB65B2"/>
    <w:rsid w:val="00AB68AE"/>
    <w:rsid w:val="00AB7084"/>
    <w:rsid w:val="00AC1FFD"/>
    <w:rsid w:val="00AC3796"/>
    <w:rsid w:val="00AD2443"/>
    <w:rsid w:val="00AD2A86"/>
    <w:rsid w:val="00AD3D01"/>
    <w:rsid w:val="00AD4814"/>
    <w:rsid w:val="00AD72E6"/>
    <w:rsid w:val="00AE1171"/>
    <w:rsid w:val="00AE6284"/>
    <w:rsid w:val="00AF47C8"/>
    <w:rsid w:val="00AF7DC6"/>
    <w:rsid w:val="00B01BA2"/>
    <w:rsid w:val="00B02306"/>
    <w:rsid w:val="00B02C96"/>
    <w:rsid w:val="00B0307D"/>
    <w:rsid w:val="00B1012D"/>
    <w:rsid w:val="00B11911"/>
    <w:rsid w:val="00B1371A"/>
    <w:rsid w:val="00B1609E"/>
    <w:rsid w:val="00B167F3"/>
    <w:rsid w:val="00B17479"/>
    <w:rsid w:val="00B204C0"/>
    <w:rsid w:val="00B21EF8"/>
    <w:rsid w:val="00B2422B"/>
    <w:rsid w:val="00B2604A"/>
    <w:rsid w:val="00B2643C"/>
    <w:rsid w:val="00B27600"/>
    <w:rsid w:val="00B27A2B"/>
    <w:rsid w:val="00B30398"/>
    <w:rsid w:val="00B32510"/>
    <w:rsid w:val="00B33D3C"/>
    <w:rsid w:val="00B34790"/>
    <w:rsid w:val="00B36C1C"/>
    <w:rsid w:val="00B4095B"/>
    <w:rsid w:val="00B42B90"/>
    <w:rsid w:val="00B440AA"/>
    <w:rsid w:val="00B45E43"/>
    <w:rsid w:val="00B462B5"/>
    <w:rsid w:val="00B52E8B"/>
    <w:rsid w:val="00B534A0"/>
    <w:rsid w:val="00B5580A"/>
    <w:rsid w:val="00B56377"/>
    <w:rsid w:val="00B566F5"/>
    <w:rsid w:val="00B568B6"/>
    <w:rsid w:val="00B56E33"/>
    <w:rsid w:val="00B607D7"/>
    <w:rsid w:val="00B6139A"/>
    <w:rsid w:val="00B63DDD"/>
    <w:rsid w:val="00B643AB"/>
    <w:rsid w:val="00B647BB"/>
    <w:rsid w:val="00B66E9C"/>
    <w:rsid w:val="00B83BDA"/>
    <w:rsid w:val="00B85F90"/>
    <w:rsid w:val="00B86839"/>
    <w:rsid w:val="00B87E49"/>
    <w:rsid w:val="00B93520"/>
    <w:rsid w:val="00B9616C"/>
    <w:rsid w:val="00B972F0"/>
    <w:rsid w:val="00BA01E1"/>
    <w:rsid w:val="00BA22DF"/>
    <w:rsid w:val="00BA6762"/>
    <w:rsid w:val="00BB0195"/>
    <w:rsid w:val="00BB06D8"/>
    <w:rsid w:val="00BB09C8"/>
    <w:rsid w:val="00BB267A"/>
    <w:rsid w:val="00BB3338"/>
    <w:rsid w:val="00BB5183"/>
    <w:rsid w:val="00BB58B6"/>
    <w:rsid w:val="00BB6D5F"/>
    <w:rsid w:val="00BC164D"/>
    <w:rsid w:val="00BC1730"/>
    <w:rsid w:val="00BC7B29"/>
    <w:rsid w:val="00BD0D45"/>
    <w:rsid w:val="00BD1356"/>
    <w:rsid w:val="00BD608B"/>
    <w:rsid w:val="00BE129D"/>
    <w:rsid w:val="00BE1F93"/>
    <w:rsid w:val="00BE3D37"/>
    <w:rsid w:val="00BE4EED"/>
    <w:rsid w:val="00BE6362"/>
    <w:rsid w:val="00BF1929"/>
    <w:rsid w:val="00BF2544"/>
    <w:rsid w:val="00BF469B"/>
    <w:rsid w:val="00BF46C5"/>
    <w:rsid w:val="00BF77B1"/>
    <w:rsid w:val="00C00DE6"/>
    <w:rsid w:val="00C0129F"/>
    <w:rsid w:val="00C013D1"/>
    <w:rsid w:val="00C01C14"/>
    <w:rsid w:val="00C0508E"/>
    <w:rsid w:val="00C05A8B"/>
    <w:rsid w:val="00C07D6C"/>
    <w:rsid w:val="00C12725"/>
    <w:rsid w:val="00C129CD"/>
    <w:rsid w:val="00C130BB"/>
    <w:rsid w:val="00C14470"/>
    <w:rsid w:val="00C15B3D"/>
    <w:rsid w:val="00C160D8"/>
    <w:rsid w:val="00C214A3"/>
    <w:rsid w:val="00C23686"/>
    <w:rsid w:val="00C240FC"/>
    <w:rsid w:val="00C3191C"/>
    <w:rsid w:val="00C32613"/>
    <w:rsid w:val="00C351EE"/>
    <w:rsid w:val="00C354D5"/>
    <w:rsid w:val="00C37577"/>
    <w:rsid w:val="00C37970"/>
    <w:rsid w:val="00C41B0D"/>
    <w:rsid w:val="00C43C7A"/>
    <w:rsid w:val="00C4672E"/>
    <w:rsid w:val="00C46910"/>
    <w:rsid w:val="00C473DB"/>
    <w:rsid w:val="00C50305"/>
    <w:rsid w:val="00C5075A"/>
    <w:rsid w:val="00C5143A"/>
    <w:rsid w:val="00C52129"/>
    <w:rsid w:val="00C52130"/>
    <w:rsid w:val="00C550C2"/>
    <w:rsid w:val="00C56F0D"/>
    <w:rsid w:val="00C575FC"/>
    <w:rsid w:val="00C61389"/>
    <w:rsid w:val="00C6216C"/>
    <w:rsid w:val="00C67BE3"/>
    <w:rsid w:val="00C71D41"/>
    <w:rsid w:val="00C7250C"/>
    <w:rsid w:val="00C77681"/>
    <w:rsid w:val="00C81B4C"/>
    <w:rsid w:val="00C81FEA"/>
    <w:rsid w:val="00C820A0"/>
    <w:rsid w:val="00C83BAC"/>
    <w:rsid w:val="00C925EB"/>
    <w:rsid w:val="00C94960"/>
    <w:rsid w:val="00C96E6E"/>
    <w:rsid w:val="00CA0B04"/>
    <w:rsid w:val="00CA28F4"/>
    <w:rsid w:val="00CA3DB6"/>
    <w:rsid w:val="00CA3E92"/>
    <w:rsid w:val="00CA436C"/>
    <w:rsid w:val="00CA560D"/>
    <w:rsid w:val="00CA5640"/>
    <w:rsid w:val="00CA6F0B"/>
    <w:rsid w:val="00CA709F"/>
    <w:rsid w:val="00CA7806"/>
    <w:rsid w:val="00CB07B8"/>
    <w:rsid w:val="00CB1B31"/>
    <w:rsid w:val="00CB2079"/>
    <w:rsid w:val="00CB43C0"/>
    <w:rsid w:val="00CB696C"/>
    <w:rsid w:val="00CC09AA"/>
    <w:rsid w:val="00CC1FB2"/>
    <w:rsid w:val="00CC33E2"/>
    <w:rsid w:val="00CC513F"/>
    <w:rsid w:val="00CC6092"/>
    <w:rsid w:val="00CC6B1B"/>
    <w:rsid w:val="00CC7D08"/>
    <w:rsid w:val="00CD02D1"/>
    <w:rsid w:val="00CD1E3B"/>
    <w:rsid w:val="00CD2076"/>
    <w:rsid w:val="00CD3536"/>
    <w:rsid w:val="00CD3DE2"/>
    <w:rsid w:val="00CD428F"/>
    <w:rsid w:val="00CD442B"/>
    <w:rsid w:val="00CD5106"/>
    <w:rsid w:val="00CD658E"/>
    <w:rsid w:val="00CD6F47"/>
    <w:rsid w:val="00CD7D99"/>
    <w:rsid w:val="00CE1986"/>
    <w:rsid w:val="00CE3261"/>
    <w:rsid w:val="00CE34B2"/>
    <w:rsid w:val="00CE409A"/>
    <w:rsid w:val="00CE5596"/>
    <w:rsid w:val="00CF5216"/>
    <w:rsid w:val="00CF5350"/>
    <w:rsid w:val="00CF67B9"/>
    <w:rsid w:val="00CF697D"/>
    <w:rsid w:val="00D018D3"/>
    <w:rsid w:val="00D05BD5"/>
    <w:rsid w:val="00D07931"/>
    <w:rsid w:val="00D15178"/>
    <w:rsid w:val="00D16A7D"/>
    <w:rsid w:val="00D172E4"/>
    <w:rsid w:val="00D22378"/>
    <w:rsid w:val="00D22B15"/>
    <w:rsid w:val="00D27A8F"/>
    <w:rsid w:val="00D27B83"/>
    <w:rsid w:val="00D31397"/>
    <w:rsid w:val="00D33644"/>
    <w:rsid w:val="00D338F1"/>
    <w:rsid w:val="00D338FA"/>
    <w:rsid w:val="00D3648F"/>
    <w:rsid w:val="00D40FC7"/>
    <w:rsid w:val="00D41CD0"/>
    <w:rsid w:val="00D41E03"/>
    <w:rsid w:val="00D442B9"/>
    <w:rsid w:val="00D457CE"/>
    <w:rsid w:val="00D4596C"/>
    <w:rsid w:val="00D46CCE"/>
    <w:rsid w:val="00D46E75"/>
    <w:rsid w:val="00D55937"/>
    <w:rsid w:val="00D57CB9"/>
    <w:rsid w:val="00D57F3C"/>
    <w:rsid w:val="00D66792"/>
    <w:rsid w:val="00D6749C"/>
    <w:rsid w:val="00D706DB"/>
    <w:rsid w:val="00D708A5"/>
    <w:rsid w:val="00D70BCF"/>
    <w:rsid w:val="00D71273"/>
    <w:rsid w:val="00D71476"/>
    <w:rsid w:val="00D76297"/>
    <w:rsid w:val="00D80667"/>
    <w:rsid w:val="00D83065"/>
    <w:rsid w:val="00D84FD7"/>
    <w:rsid w:val="00D85AF9"/>
    <w:rsid w:val="00D85B40"/>
    <w:rsid w:val="00D86CEC"/>
    <w:rsid w:val="00D8772E"/>
    <w:rsid w:val="00D90709"/>
    <w:rsid w:val="00DA0E89"/>
    <w:rsid w:val="00DA3169"/>
    <w:rsid w:val="00DA3CD3"/>
    <w:rsid w:val="00DA58FC"/>
    <w:rsid w:val="00DB099C"/>
    <w:rsid w:val="00DB2584"/>
    <w:rsid w:val="00DB2EB3"/>
    <w:rsid w:val="00DB46CA"/>
    <w:rsid w:val="00DB4FAC"/>
    <w:rsid w:val="00DB5F75"/>
    <w:rsid w:val="00DB6F84"/>
    <w:rsid w:val="00DB7221"/>
    <w:rsid w:val="00DC388D"/>
    <w:rsid w:val="00DC7668"/>
    <w:rsid w:val="00DC766D"/>
    <w:rsid w:val="00DC7AE8"/>
    <w:rsid w:val="00DC7CE1"/>
    <w:rsid w:val="00DD0246"/>
    <w:rsid w:val="00DD052F"/>
    <w:rsid w:val="00DD1CC8"/>
    <w:rsid w:val="00DD2C8A"/>
    <w:rsid w:val="00DD4964"/>
    <w:rsid w:val="00DD7D53"/>
    <w:rsid w:val="00DE0A5A"/>
    <w:rsid w:val="00DE0EB1"/>
    <w:rsid w:val="00DE419B"/>
    <w:rsid w:val="00DE4D54"/>
    <w:rsid w:val="00DE79D7"/>
    <w:rsid w:val="00DF16C6"/>
    <w:rsid w:val="00DF2952"/>
    <w:rsid w:val="00DF5ECA"/>
    <w:rsid w:val="00DF6A99"/>
    <w:rsid w:val="00DF770A"/>
    <w:rsid w:val="00DF78CF"/>
    <w:rsid w:val="00E048FA"/>
    <w:rsid w:val="00E05F2F"/>
    <w:rsid w:val="00E1100A"/>
    <w:rsid w:val="00E16345"/>
    <w:rsid w:val="00E17DEC"/>
    <w:rsid w:val="00E2178C"/>
    <w:rsid w:val="00E2313C"/>
    <w:rsid w:val="00E24C9D"/>
    <w:rsid w:val="00E24EBD"/>
    <w:rsid w:val="00E265B1"/>
    <w:rsid w:val="00E26FEB"/>
    <w:rsid w:val="00E27057"/>
    <w:rsid w:val="00E27903"/>
    <w:rsid w:val="00E31A9A"/>
    <w:rsid w:val="00E32F8B"/>
    <w:rsid w:val="00E3347B"/>
    <w:rsid w:val="00E33D68"/>
    <w:rsid w:val="00E3464E"/>
    <w:rsid w:val="00E43408"/>
    <w:rsid w:val="00E43AEB"/>
    <w:rsid w:val="00E43DB1"/>
    <w:rsid w:val="00E462CD"/>
    <w:rsid w:val="00E46A55"/>
    <w:rsid w:val="00E47184"/>
    <w:rsid w:val="00E47FF8"/>
    <w:rsid w:val="00E51E6E"/>
    <w:rsid w:val="00E5295D"/>
    <w:rsid w:val="00E53D14"/>
    <w:rsid w:val="00E630C3"/>
    <w:rsid w:val="00E66636"/>
    <w:rsid w:val="00E671DE"/>
    <w:rsid w:val="00E67582"/>
    <w:rsid w:val="00E710B7"/>
    <w:rsid w:val="00E71AC3"/>
    <w:rsid w:val="00E80A65"/>
    <w:rsid w:val="00E8235A"/>
    <w:rsid w:val="00E825D2"/>
    <w:rsid w:val="00E83A21"/>
    <w:rsid w:val="00E85C5E"/>
    <w:rsid w:val="00E86334"/>
    <w:rsid w:val="00E90306"/>
    <w:rsid w:val="00E91235"/>
    <w:rsid w:val="00E91A5F"/>
    <w:rsid w:val="00E9527A"/>
    <w:rsid w:val="00EA0527"/>
    <w:rsid w:val="00EA25D5"/>
    <w:rsid w:val="00EA28D5"/>
    <w:rsid w:val="00EA5CCC"/>
    <w:rsid w:val="00EA7B30"/>
    <w:rsid w:val="00EB00C6"/>
    <w:rsid w:val="00EB0966"/>
    <w:rsid w:val="00EB2466"/>
    <w:rsid w:val="00EB3603"/>
    <w:rsid w:val="00EB5695"/>
    <w:rsid w:val="00EB666D"/>
    <w:rsid w:val="00EB67AE"/>
    <w:rsid w:val="00EB6850"/>
    <w:rsid w:val="00EC527A"/>
    <w:rsid w:val="00EC5D3E"/>
    <w:rsid w:val="00EC5F26"/>
    <w:rsid w:val="00ED0290"/>
    <w:rsid w:val="00ED326C"/>
    <w:rsid w:val="00ED4049"/>
    <w:rsid w:val="00EE19DF"/>
    <w:rsid w:val="00EE1CAC"/>
    <w:rsid w:val="00EE3104"/>
    <w:rsid w:val="00EE3F3D"/>
    <w:rsid w:val="00EE660D"/>
    <w:rsid w:val="00EF2691"/>
    <w:rsid w:val="00EF3BD5"/>
    <w:rsid w:val="00EF716F"/>
    <w:rsid w:val="00F016F7"/>
    <w:rsid w:val="00F019DE"/>
    <w:rsid w:val="00F0223C"/>
    <w:rsid w:val="00F04E3B"/>
    <w:rsid w:val="00F10800"/>
    <w:rsid w:val="00F165F5"/>
    <w:rsid w:val="00F16FEB"/>
    <w:rsid w:val="00F21814"/>
    <w:rsid w:val="00F21F47"/>
    <w:rsid w:val="00F24080"/>
    <w:rsid w:val="00F26678"/>
    <w:rsid w:val="00F2790D"/>
    <w:rsid w:val="00F30387"/>
    <w:rsid w:val="00F3046F"/>
    <w:rsid w:val="00F35B56"/>
    <w:rsid w:val="00F35B63"/>
    <w:rsid w:val="00F36624"/>
    <w:rsid w:val="00F40F98"/>
    <w:rsid w:val="00F43D4D"/>
    <w:rsid w:val="00F44E99"/>
    <w:rsid w:val="00F515C5"/>
    <w:rsid w:val="00F57263"/>
    <w:rsid w:val="00F60C49"/>
    <w:rsid w:val="00F62928"/>
    <w:rsid w:val="00F64403"/>
    <w:rsid w:val="00F66F9F"/>
    <w:rsid w:val="00F7184F"/>
    <w:rsid w:val="00F71E1B"/>
    <w:rsid w:val="00F7235A"/>
    <w:rsid w:val="00F72425"/>
    <w:rsid w:val="00F72730"/>
    <w:rsid w:val="00F74283"/>
    <w:rsid w:val="00F74C2A"/>
    <w:rsid w:val="00F755FA"/>
    <w:rsid w:val="00F77DB0"/>
    <w:rsid w:val="00F80748"/>
    <w:rsid w:val="00F81AED"/>
    <w:rsid w:val="00F83974"/>
    <w:rsid w:val="00F8415F"/>
    <w:rsid w:val="00F85365"/>
    <w:rsid w:val="00F91203"/>
    <w:rsid w:val="00F91FB4"/>
    <w:rsid w:val="00F936FD"/>
    <w:rsid w:val="00F9395A"/>
    <w:rsid w:val="00F93FC3"/>
    <w:rsid w:val="00F9466A"/>
    <w:rsid w:val="00F95E73"/>
    <w:rsid w:val="00F96DE0"/>
    <w:rsid w:val="00F97E60"/>
    <w:rsid w:val="00FA1031"/>
    <w:rsid w:val="00FA3285"/>
    <w:rsid w:val="00FA4E51"/>
    <w:rsid w:val="00FA563D"/>
    <w:rsid w:val="00FA6767"/>
    <w:rsid w:val="00FA6B7C"/>
    <w:rsid w:val="00FA7492"/>
    <w:rsid w:val="00FB0AC6"/>
    <w:rsid w:val="00FB3293"/>
    <w:rsid w:val="00FC1C41"/>
    <w:rsid w:val="00FC2AE5"/>
    <w:rsid w:val="00FC2B81"/>
    <w:rsid w:val="00FC2CB7"/>
    <w:rsid w:val="00FC2FD9"/>
    <w:rsid w:val="00FC3DBA"/>
    <w:rsid w:val="00FC6DAF"/>
    <w:rsid w:val="00FC7F20"/>
    <w:rsid w:val="00FD1895"/>
    <w:rsid w:val="00FD7D4A"/>
    <w:rsid w:val="00FE1D97"/>
    <w:rsid w:val="00FE27FD"/>
    <w:rsid w:val="00FE5FD8"/>
    <w:rsid w:val="00FF2617"/>
    <w:rsid w:val="00FF5470"/>
    <w:rsid w:val="00FF6379"/>
    <w:rsid w:val="00FF75F1"/>
  </w:rsids>
  <m:mathPr>
    <m:mathFont m:val="Cambria Math"/>
    <m:brkBin m:val="before"/>
    <m:brkBinSub m:val="--"/>
    <m:smallFrac m:val="off"/>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43"/>
    <o:shapelayout v:ext="edit">
      <o:idmap v:ext="edit" data="1"/>
      <o:rules v:ext="edit">
        <o:r id="V:Rule7" type="connector" idref="#_x0000_s1028"/>
        <o:r id="V:Rule8" type="connector" idref="#_x0000_s1029"/>
        <o:r id="V:Rule9" type="connector" idref="#_x0000_s1032"/>
        <o:r id="V:Rule10" type="connector" idref="#_x0000_s1033"/>
        <o:r id="V:Rule11" type="connector" idref="#_x0000_s1035"/>
        <o:r id="V:Rule12" type="connector" idref="#_x0000_s1034"/>
      </o:rules>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3CE5"/>
  </w:style>
  <w:style w:type="paragraph" w:styleId="1">
    <w:name w:val="heading 1"/>
    <w:basedOn w:val="a"/>
    <w:next w:val="a"/>
    <w:link w:val="10"/>
    <w:uiPriority w:val="9"/>
    <w:qFormat/>
    <w:rsid w:val="00D7127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87729"/>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dash041e005f0431005f044b005f0447005f043d005f044b005f0439005f005fchar1char1">
    <w:name w:val="dash041e_005f0431_005f044b_005f0447_005f043d_005f044b_005f0439_005f_005fchar1__char1"/>
    <w:rsid w:val="00893AB8"/>
    <w:rPr>
      <w:rFonts w:ascii="Times New Roman" w:hAnsi="Times New Roman" w:cs="Times New Roman" w:hint="default"/>
      <w:strike w:val="0"/>
      <w:dstrike w:val="0"/>
      <w:sz w:val="24"/>
      <w:szCs w:val="24"/>
      <w:u w:val="none"/>
      <w:effect w:val="none"/>
    </w:rPr>
  </w:style>
  <w:style w:type="paragraph" w:customStyle="1" w:styleId="dash041e005f0431005f044b005f0447005f043d005f044b005f0439">
    <w:name w:val="dash041e_005f0431_005f044b_005f0447_005f043d_005f044b_005f0439"/>
    <w:basedOn w:val="a"/>
    <w:rsid w:val="00893AB8"/>
    <w:pPr>
      <w:spacing w:after="0" w:line="240" w:lineRule="auto"/>
    </w:pPr>
    <w:rPr>
      <w:rFonts w:ascii="Times New Roman" w:eastAsia="Times New Roman" w:hAnsi="Times New Roman" w:cs="Times New Roman"/>
      <w:sz w:val="24"/>
      <w:szCs w:val="24"/>
      <w:lang w:eastAsia="ru-RU"/>
    </w:rPr>
  </w:style>
  <w:style w:type="paragraph" w:customStyle="1" w:styleId="a3">
    <w:name w:val="Знак Знак Знак Знак"/>
    <w:basedOn w:val="a"/>
    <w:rsid w:val="00D57F3C"/>
    <w:pPr>
      <w:spacing w:after="160" w:line="240" w:lineRule="exact"/>
    </w:pPr>
    <w:rPr>
      <w:rFonts w:ascii="Verdana" w:eastAsia="Times New Roman" w:hAnsi="Verdana" w:cs="Times New Roman"/>
      <w:sz w:val="20"/>
      <w:szCs w:val="20"/>
      <w:lang w:val="en-US" w:eastAsia="en-US"/>
    </w:rPr>
  </w:style>
  <w:style w:type="paragraph" w:styleId="a4">
    <w:name w:val="Normal (Web)"/>
    <w:basedOn w:val="a"/>
    <w:uiPriority w:val="99"/>
    <w:rsid w:val="00D57F3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A12346"/>
    <w:pPr>
      <w:ind w:left="720"/>
      <w:contextualSpacing/>
    </w:pPr>
  </w:style>
  <w:style w:type="character" w:customStyle="1" w:styleId="dash041e0431044b0447043d044b0439char1">
    <w:name w:val="dash041e_0431_044b_0447_043d_044b_0439__char1"/>
    <w:rsid w:val="00A12346"/>
    <w:rPr>
      <w:rFonts w:ascii="Times New Roman" w:hAnsi="Times New Roman" w:cs="Times New Roman" w:hint="default"/>
      <w:strike w:val="0"/>
      <w:dstrike w:val="0"/>
      <w:sz w:val="24"/>
      <w:szCs w:val="24"/>
      <w:u w:val="none"/>
      <w:effect w:val="none"/>
    </w:rPr>
  </w:style>
  <w:style w:type="paragraph" w:customStyle="1" w:styleId="dash041e0431044b0447043d044b0439">
    <w:name w:val="dash041e_0431_044b_0447_043d_044b_0439"/>
    <w:basedOn w:val="a"/>
    <w:rsid w:val="00A12346"/>
    <w:pPr>
      <w:spacing w:after="0" w:line="240" w:lineRule="auto"/>
    </w:pPr>
    <w:rPr>
      <w:rFonts w:ascii="Times New Roman" w:eastAsia="Times New Roman" w:hAnsi="Times New Roman" w:cs="Times New Roman"/>
      <w:sz w:val="24"/>
      <w:szCs w:val="24"/>
      <w:lang w:eastAsia="ru-RU"/>
    </w:rPr>
  </w:style>
  <w:style w:type="character" w:customStyle="1" w:styleId="dash0410043104370430044600200441043f04380441043a0430char1">
    <w:name w:val="dash0410_0431_0437_0430_0446_0020_0441_043f_0438_0441_043a_0430__char1"/>
    <w:rsid w:val="00A12346"/>
    <w:rPr>
      <w:rFonts w:ascii="Times New Roman" w:hAnsi="Times New Roman" w:cs="Times New Roman" w:hint="default"/>
      <w:strike w:val="0"/>
      <w:dstrike w:val="0"/>
      <w:sz w:val="24"/>
      <w:szCs w:val="24"/>
      <w:u w:val="none"/>
      <w:effect w:val="none"/>
    </w:rPr>
  </w:style>
  <w:style w:type="paragraph" w:customStyle="1" w:styleId="dash0410043104370430044600200441043f04380441043a0430">
    <w:name w:val="dash0410_0431_0437_0430_0446_0020_0441_043f_0438_0441_043a_0430"/>
    <w:basedOn w:val="a"/>
    <w:rsid w:val="00A12346"/>
    <w:pPr>
      <w:spacing w:after="0" w:line="240" w:lineRule="auto"/>
      <w:ind w:left="720" w:firstLine="700"/>
      <w:jc w:val="both"/>
    </w:pPr>
    <w:rPr>
      <w:rFonts w:ascii="Times New Roman" w:eastAsia="Times New Roman" w:hAnsi="Times New Roman" w:cs="Times New Roman"/>
      <w:sz w:val="24"/>
      <w:szCs w:val="24"/>
      <w:lang w:eastAsia="ru-RU"/>
    </w:rPr>
  </w:style>
  <w:style w:type="paragraph" w:styleId="a6">
    <w:name w:val="header"/>
    <w:basedOn w:val="a"/>
    <w:link w:val="a7"/>
    <w:uiPriority w:val="99"/>
    <w:unhideWhenUsed/>
    <w:rsid w:val="008430EC"/>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8430EC"/>
  </w:style>
  <w:style w:type="paragraph" w:styleId="a8">
    <w:name w:val="footer"/>
    <w:basedOn w:val="a"/>
    <w:link w:val="a9"/>
    <w:uiPriority w:val="99"/>
    <w:unhideWhenUsed/>
    <w:rsid w:val="008430EC"/>
    <w:pPr>
      <w:tabs>
        <w:tab w:val="center" w:pos="4677"/>
        <w:tab w:val="right" w:pos="9355"/>
      </w:tabs>
      <w:spacing w:after="0" w:line="240" w:lineRule="auto"/>
    </w:pPr>
  </w:style>
  <w:style w:type="character" w:customStyle="1" w:styleId="a9">
    <w:name w:val="Нижний колонтитул Знак"/>
    <w:basedOn w:val="a0"/>
    <w:link w:val="a8"/>
    <w:uiPriority w:val="99"/>
    <w:rsid w:val="008430EC"/>
  </w:style>
  <w:style w:type="character" w:customStyle="1" w:styleId="10">
    <w:name w:val="Заголовок 1 Знак"/>
    <w:basedOn w:val="a0"/>
    <w:link w:val="1"/>
    <w:uiPriority w:val="9"/>
    <w:rsid w:val="00D71273"/>
    <w:rPr>
      <w:rFonts w:asciiTheme="majorHAnsi" w:eastAsiaTheme="majorEastAsia" w:hAnsiTheme="majorHAnsi" w:cstheme="majorBidi"/>
      <w:b/>
      <w:bCs/>
      <w:color w:val="365F91" w:themeColor="accent1" w:themeShade="BF"/>
      <w:sz w:val="28"/>
      <w:szCs w:val="28"/>
    </w:rPr>
  </w:style>
  <w:style w:type="paragraph" w:styleId="aa">
    <w:name w:val="Balloon Text"/>
    <w:basedOn w:val="a"/>
    <w:link w:val="ab"/>
    <w:uiPriority w:val="99"/>
    <w:semiHidden/>
    <w:unhideWhenUsed/>
    <w:rsid w:val="00D33644"/>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D33644"/>
    <w:rPr>
      <w:rFonts w:ascii="Tahoma" w:hAnsi="Tahoma" w:cs="Tahoma"/>
      <w:sz w:val="16"/>
      <w:szCs w:val="16"/>
    </w:rPr>
  </w:style>
  <w:style w:type="table" w:styleId="ac">
    <w:name w:val="Table Grid"/>
    <w:basedOn w:val="a1"/>
    <w:uiPriority w:val="59"/>
    <w:rsid w:val="00F572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20">
    <w:name w:val="Заголовок 2 Знак"/>
    <w:basedOn w:val="a0"/>
    <w:link w:val="2"/>
    <w:uiPriority w:val="9"/>
    <w:semiHidden/>
    <w:rsid w:val="00987729"/>
    <w:rPr>
      <w:rFonts w:asciiTheme="majorHAnsi" w:eastAsiaTheme="majorEastAsia" w:hAnsiTheme="majorHAnsi" w:cstheme="majorBidi"/>
      <w:b/>
      <w:bCs/>
      <w:color w:val="4F81BD" w:themeColor="accent1"/>
      <w:sz w:val="26"/>
      <w:szCs w:val="26"/>
    </w:rPr>
  </w:style>
  <w:style w:type="character" w:styleId="ad">
    <w:name w:val="Hyperlink"/>
    <w:basedOn w:val="a0"/>
    <w:uiPriority w:val="99"/>
    <w:unhideWhenUsed/>
    <w:rsid w:val="00541FB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5341105">
      <w:bodyDiv w:val="1"/>
      <w:marLeft w:val="0"/>
      <w:marRight w:val="0"/>
      <w:marTop w:val="0"/>
      <w:marBottom w:val="0"/>
      <w:divBdr>
        <w:top w:val="none" w:sz="0" w:space="0" w:color="auto"/>
        <w:left w:val="none" w:sz="0" w:space="0" w:color="auto"/>
        <w:bottom w:val="none" w:sz="0" w:space="0" w:color="auto"/>
        <w:right w:val="none" w:sz="0" w:space="0" w:color="auto"/>
      </w:divBdr>
    </w:div>
    <w:div w:id="311838752">
      <w:bodyDiv w:val="1"/>
      <w:marLeft w:val="0"/>
      <w:marRight w:val="0"/>
      <w:marTop w:val="0"/>
      <w:marBottom w:val="0"/>
      <w:divBdr>
        <w:top w:val="none" w:sz="0" w:space="0" w:color="auto"/>
        <w:left w:val="none" w:sz="0" w:space="0" w:color="auto"/>
        <w:bottom w:val="none" w:sz="0" w:space="0" w:color="auto"/>
        <w:right w:val="none" w:sz="0" w:space="0" w:color="auto"/>
      </w:divBdr>
    </w:div>
    <w:div w:id="319818056">
      <w:bodyDiv w:val="1"/>
      <w:marLeft w:val="0"/>
      <w:marRight w:val="0"/>
      <w:marTop w:val="0"/>
      <w:marBottom w:val="0"/>
      <w:divBdr>
        <w:top w:val="none" w:sz="0" w:space="0" w:color="auto"/>
        <w:left w:val="none" w:sz="0" w:space="0" w:color="auto"/>
        <w:bottom w:val="none" w:sz="0" w:space="0" w:color="auto"/>
        <w:right w:val="none" w:sz="0" w:space="0" w:color="auto"/>
      </w:divBdr>
    </w:div>
    <w:div w:id="365495961">
      <w:bodyDiv w:val="1"/>
      <w:marLeft w:val="0"/>
      <w:marRight w:val="0"/>
      <w:marTop w:val="0"/>
      <w:marBottom w:val="0"/>
      <w:divBdr>
        <w:top w:val="none" w:sz="0" w:space="0" w:color="auto"/>
        <w:left w:val="none" w:sz="0" w:space="0" w:color="auto"/>
        <w:bottom w:val="none" w:sz="0" w:space="0" w:color="auto"/>
        <w:right w:val="none" w:sz="0" w:space="0" w:color="auto"/>
      </w:divBdr>
    </w:div>
    <w:div w:id="388656418">
      <w:bodyDiv w:val="1"/>
      <w:marLeft w:val="0"/>
      <w:marRight w:val="0"/>
      <w:marTop w:val="0"/>
      <w:marBottom w:val="0"/>
      <w:divBdr>
        <w:top w:val="none" w:sz="0" w:space="0" w:color="auto"/>
        <w:left w:val="none" w:sz="0" w:space="0" w:color="auto"/>
        <w:bottom w:val="none" w:sz="0" w:space="0" w:color="auto"/>
        <w:right w:val="none" w:sz="0" w:space="0" w:color="auto"/>
      </w:divBdr>
      <w:divsChild>
        <w:div w:id="803305786">
          <w:marLeft w:val="0"/>
          <w:marRight w:val="0"/>
          <w:marTop w:val="0"/>
          <w:marBottom w:val="0"/>
          <w:divBdr>
            <w:top w:val="none" w:sz="0" w:space="0" w:color="auto"/>
            <w:left w:val="none" w:sz="0" w:space="0" w:color="auto"/>
            <w:bottom w:val="none" w:sz="0" w:space="0" w:color="auto"/>
            <w:right w:val="none" w:sz="0" w:space="0" w:color="auto"/>
          </w:divBdr>
        </w:div>
        <w:div w:id="1278103068">
          <w:marLeft w:val="0"/>
          <w:marRight w:val="0"/>
          <w:marTop w:val="0"/>
          <w:marBottom w:val="0"/>
          <w:divBdr>
            <w:top w:val="none" w:sz="0" w:space="0" w:color="auto"/>
            <w:left w:val="none" w:sz="0" w:space="0" w:color="auto"/>
            <w:bottom w:val="none" w:sz="0" w:space="0" w:color="auto"/>
            <w:right w:val="none" w:sz="0" w:space="0" w:color="auto"/>
          </w:divBdr>
        </w:div>
        <w:div w:id="867569458">
          <w:marLeft w:val="0"/>
          <w:marRight w:val="0"/>
          <w:marTop w:val="0"/>
          <w:marBottom w:val="0"/>
          <w:divBdr>
            <w:top w:val="none" w:sz="0" w:space="0" w:color="auto"/>
            <w:left w:val="none" w:sz="0" w:space="0" w:color="auto"/>
            <w:bottom w:val="none" w:sz="0" w:space="0" w:color="auto"/>
            <w:right w:val="none" w:sz="0" w:space="0" w:color="auto"/>
          </w:divBdr>
        </w:div>
        <w:div w:id="2066485367">
          <w:marLeft w:val="0"/>
          <w:marRight w:val="0"/>
          <w:marTop w:val="0"/>
          <w:marBottom w:val="0"/>
          <w:divBdr>
            <w:top w:val="none" w:sz="0" w:space="0" w:color="auto"/>
            <w:left w:val="none" w:sz="0" w:space="0" w:color="auto"/>
            <w:bottom w:val="none" w:sz="0" w:space="0" w:color="auto"/>
            <w:right w:val="none" w:sz="0" w:space="0" w:color="auto"/>
          </w:divBdr>
        </w:div>
        <w:div w:id="1024743794">
          <w:marLeft w:val="0"/>
          <w:marRight w:val="0"/>
          <w:marTop w:val="0"/>
          <w:marBottom w:val="0"/>
          <w:divBdr>
            <w:top w:val="none" w:sz="0" w:space="0" w:color="auto"/>
            <w:left w:val="none" w:sz="0" w:space="0" w:color="auto"/>
            <w:bottom w:val="none" w:sz="0" w:space="0" w:color="auto"/>
            <w:right w:val="none" w:sz="0" w:space="0" w:color="auto"/>
          </w:divBdr>
        </w:div>
        <w:div w:id="370611224">
          <w:marLeft w:val="0"/>
          <w:marRight w:val="0"/>
          <w:marTop w:val="0"/>
          <w:marBottom w:val="0"/>
          <w:divBdr>
            <w:top w:val="none" w:sz="0" w:space="0" w:color="auto"/>
            <w:left w:val="none" w:sz="0" w:space="0" w:color="auto"/>
            <w:bottom w:val="none" w:sz="0" w:space="0" w:color="auto"/>
            <w:right w:val="none" w:sz="0" w:space="0" w:color="auto"/>
          </w:divBdr>
        </w:div>
        <w:div w:id="1775055402">
          <w:marLeft w:val="0"/>
          <w:marRight w:val="0"/>
          <w:marTop w:val="0"/>
          <w:marBottom w:val="0"/>
          <w:divBdr>
            <w:top w:val="none" w:sz="0" w:space="0" w:color="auto"/>
            <w:left w:val="none" w:sz="0" w:space="0" w:color="auto"/>
            <w:bottom w:val="none" w:sz="0" w:space="0" w:color="auto"/>
            <w:right w:val="none" w:sz="0" w:space="0" w:color="auto"/>
          </w:divBdr>
        </w:div>
      </w:divsChild>
    </w:div>
    <w:div w:id="462583972">
      <w:bodyDiv w:val="1"/>
      <w:marLeft w:val="0"/>
      <w:marRight w:val="0"/>
      <w:marTop w:val="0"/>
      <w:marBottom w:val="0"/>
      <w:divBdr>
        <w:top w:val="none" w:sz="0" w:space="0" w:color="auto"/>
        <w:left w:val="none" w:sz="0" w:space="0" w:color="auto"/>
        <w:bottom w:val="none" w:sz="0" w:space="0" w:color="auto"/>
        <w:right w:val="none" w:sz="0" w:space="0" w:color="auto"/>
      </w:divBdr>
    </w:div>
    <w:div w:id="550657446">
      <w:bodyDiv w:val="1"/>
      <w:marLeft w:val="0"/>
      <w:marRight w:val="0"/>
      <w:marTop w:val="0"/>
      <w:marBottom w:val="0"/>
      <w:divBdr>
        <w:top w:val="none" w:sz="0" w:space="0" w:color="auto"/>
        <w:left w:val="none" w:sz="0" w:space="0" w:color="auto"/>
        <w:bottom w:val="none" w:sz="0" w:space="0" w:color="auto"/>
        <w:right w:val="none" w:sz="0" w:space="0" w:color="auto"/>
      </w:divBdr>
    </w:div>
    <w:div w:id="664168175">
      <w:bodyDiv w:val="1"/>
      <w:marLeft w:val="0"/>
      <w:marRight w:val="0"/>
      <w:marTop w:val="0"/>
      <w:marBottom w:val="0"/>
      <w:divBdr>
        <w:top w:val="none" w:sz="0" w:space="0" w:color="auto"/>
        <w:left w:val="none" w:sz="0" w:space="0" w:color="auto"/>
        <w:bottom w:val="none" w:sz="0" w:space="0" w:color="auto"/>
        <w:right w:val="none" w:sz="0" w:space="0" w:color="auto"/>
      </w:divBdr>
    </w:div>
    <w:div w:id="997073078">
      <w:bodyDiv w:val="1"/>
      <w:marLeft w:val="0"/>
      <w:marRight w:val="0"/>
      <w:marTop w:val="0"/>
      <w:marBottom w:val="0"/>
      <w:divBdr>
        <w:top w:val="none" w:sz="0" w:space="0" w:color="auto"/>
        <w:left w:val="none" w:sz="0" w:space="0" w:color="auto"/>
        <w:bottom w:val="none" w:sz="0" w:space="0" w:color="auto"/>
        <w:right w:val="none" w:sz="0" w:space="0" w:color="auto"/>
      </w:divBdr>
      <w:divsChild>
        <w:div w:id="1035084390">
          <w:marLeft w:val="0"/>
          <w:marRight w:val="0"/>
          <w:marTop w:val="0"/>
          <w:marBottom w:val="0"/>
          <w:divBdr>
            <w:top w:val="none" w:sz="0" w:space="0" w:color="auto"/>
            <w:left w:val="none" w:sz="0" w:space="0" w:color="auto"/>
            <w:bottom w:val="none" w:sz="0" w:space="0" w:color="auto"/>
            <w:right w:val="none" w:sz="0" w:space="0" w:color="auto"/>
          </w:divBdr>
        </w:div>
        <w:div w:id="1176991474">
          <w:marLeft w:val="0"/>
          <w:marRight w:val="0"/>
          <w:marTop w:val="0"/>
          <w:marBottom w:val="0"/>
          <w:divBdr>
            <w:top w:val="none" w:sz="0" w:space="0" w:color="auto"/>
            <w:left w:val="none" w:sz="0" w:space="0" w:color="auto"/>
            <w:bottom w:val="none" w:sz="0" w:space="0" w:color="auto"/>
            <w:right w:val="none" w:sz="0" w:space="0" w:color="auto"/>
          </w:divBdr>
        </w:div>
      </w:divsChild>
    </w:div>
    <w:div w:id="1021469069">
      <w:bodyDiv w:val="1"/>
      <w:marLeft w:val="0"/>
      <w:marRight w:val="0"/>
      <w:marTop w:val="0"/>
      <w:marBottom w:val="0"/>
      <w:divBdr>
        <w:top w:val="none" w:sz="0" w:space="0" w:color="auto"/>
        <w:left w:val="none" w:sz="0" w:space="0" w:color="auto"/>
        <w:bottom w:val="none" w:sz="0" w:space="0" w:color="auto"/>
        <w:right w:val="none" w:sz="0" w:space="0" w:color="auto"/>
      </w:divBdr>
    </w:div>
    <w:div w:id="1104766839">
      <w:bodyDiv w:val="1"/>
      <w:marLeft w:val="0"/>
      <w:marRight w:val="0"/>
      <w:marTop w:val="0"/>
      <w:marBottom w:val="0"/>
      <w:divBdr>
        <w:top w:val="none" w:sz="0" w:space="0" w:color="auto"/>
        <w:left w:val="none" w:sz="0" w:space="0" w:color="auto"/>
        <w:bottom w:val="none" w:sz="0" w:space="0" w:color="auto"/>
        <w:right w:val="none" w:sz="0" w:space="0" w:color="auto"/>
      </w:divBdr>
    </w:div>
    <w:div w:id="1306741480">
      <w:bodyDiv w:val="1"/>
      <w:marLeft w:val="0"/>
      <w:marRight w:val="0"/>
      <w:marTop w:val="0"/>
      <w:marBottom w:val="0"/>
      <w:divBdr>
        <w:top w:val="none" w:sz="0" w:space="0" w:color="auto"/>
        <w:left w:val="none" w:sz="0" w:space="0" w:color="auto"/>
        <w:bottom w:val="none" w:sz="0" w:space="0" w:color="auto"/>
        <w:right w:val="none" w:sz="0" w:space="0" w:color="auto"/>
      </w:divBdr>
    </w:div>
    <w:div w:id="1416391346">
      <w:bodyDiv w:val="1"/>
      <w:marLeft w:val="0"/>
      <w:marRight w:val="0"/>
      <w:marTop w:val="0"/>
      <w:marBottom w:val="0"/>
      <w:divBdr>
        <w:top w:val="none" w:sz="0" w:space="0" w:color="auto"/>
        <w:left w:val="none" w:sz="0" w:space="0" w:color="auto"/>
        <w:bottom w:val="none" w:sz="0" w:space="0" w:color="auto"/>
        <w:right w:val="none" w:sz="0" w:space="0" w:color="auto"/>
      </w:divBdr>
    </w:div>
    <w:div w:id="1828394231">
      <w:bodyDiv w:val="1"/>
      <w:marLeft w:val="0"/>
      <w:marRight w:val="0"/>
      <w:marTop w:val="0"/>
      <w:marBottom w:val="0"/>
      <w:divBdr>
        <w:top w:val="none" w:sz="0" w:space="0" w:color="auto"/>
        <w:left w:val="none" w:sz="0" w:space="0" w:color="auto"/>
        <w:bottom w:val="none" w:sz="0" w:space="0" w:color="auto"/>
        <w:right w:val="none" w:sz="0" w:space="0" w:color="auto"/>
      </w:divBdr>
    </w:div>
    <w:div w:id="1869642029">
      <w:bodyDiv w:val="1"/>
      <w:marLeft w:val="0"/>
      <w:marRight w:val="0"/>
      <w:marTop w:val="0"/>
      <w:marBottom w:val="0"/>
      <w:divBdr>
        <w:top w:val="none" w:sz="0" w:space="0" w:color="auto"/>
        <w:left w:val="none" w:sz="0" w:space="0" w:color="auto"/>
        <w:bottom w:val="none" w:sz="0" w:space="0" w:color="auto"/>
        <w:right w:val="none" w:sz="0" w:space="0" w:color="auto"/>
      </w:divBdr>
    </w:div>
    <w:div w:id="21259247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google.ru/maps" TargetMode="External"/><Relationship Id="rId13" Type="http://schemas.openxmlformats.org/officeDocument/2006/relationships/hyperlink" Target="http://vseprostrany.ru/index.php/2011-12-03-17-28-44/2012-01-20-19-24-02/564-2012-01-20-19-05-46.html" TargetMode="External"/><Relationship Id="rId3" Type="http://schemas.openxmlformats.org/officeDocument/2006/relationships/settings" Target="settings.xml"/><Relationship Id="rId7" Type="http://schemas.openxmlformats.org/officeDocument/2006/relationships/hyperlink" Target="https://www.google.ru/maps" TargetMode="External"/><Relationship Id="rId12" Type="http://schemas.openxmlformats.org/officeDocument/2006/relationships/hyperlink" Target="http://www.dissercat.com/content/formirovanie-geograficheskogo-obraza-territorii-pri-izuchenii-kursa-geografiya-rossii" TargetMode="External"/><Relationship Id="rId17" Type="http://schemas.microsoft.com/office/2007/relationships/stylesWithEffects" Target="stylesWithEffects.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3.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chart" Target="charts/chart2.xml"/><Relationship Id="rId4" Type="http://schemas.openxmlformats.org/officeDocument/2006/relationships/webSettings" Target="webSettings.xml"/><Relationship Id="rId9" Type="http://schemas.openxmlformats.org/officeDocument/2006/relationships/chart" Target="charts/chart1.xml"/><Relationship Id="rId14" Type="http://schemas.openxmlformats.org/officeDocument/2006/relationships/hyperlink" Target="https://www.natural-sciences.ru/ru/article/view?id=27001" TargetMode="Externa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_____Microsoft_Office_Excel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_____Microsoft_Office_Excel3.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barChart>
        <c:barDir val="col"/>
        <c:grouping val="clustered"/>
        <c:ser>
          <c:idx val="0"/>
          <c:order val="0"/>
          <c:tx>
            <c:strRef>
              <c:f>Лист1!$B$1</c:f>
              <c:strCache>
                <c:ptCount val="1"/>
                <c:pt idx="0">
                  <c:v>Качество знаний</c:v>
                </c:pt>
              </c:strCache>
            </c:strRef>
          </c:tx>
          <c:cat>
            <c:strRef>
              <c:f>Лист1!$A$2:$A$5</c:f>
              <c:strCache>
                <c:ptCount val="4"/>
                <c:pt idx="0">
                  <c:v>2013-2014</c:v>
                </c:pt>
                <c:pt idx="1">
                  <c:v>2014-2015</c:v>
                </c:pt>
                <c:pt idx="2">
                  <c:v>2015-2016</c:v>
                </c:pt>
                <c:pt idx="3">
                  <c:v>2016-2017</c:v>
                </c:pt>
              </c:strCache>
            </c:strRef>
          </c:cat>
          <c:val>
            <c:numRef>
              <c:f>Лист1!$B$2:$B$5</c:f>
              <c:numCache>
                <c:formatCode>General</c:formatCode>
                <c:ptCount val="4"/>
                <c:pt idx="0">
                  <c:v>81.099999999999994</c:v>
                </c:pt>
                <c:pt idx="1">
                  <c:v>81.2</c:v>
                </c:pt>
                <c:pt idx="2">
                  <c:v>82.7</c:v>
                </c:pt>
                <c:pt idx="3">
                  <c:v>89.5</c:v>
                </c:pt>
              </c:numCache>
            </c:numRef>
          </c:val>
        </c:ser>
        <c:axId val="81468416"/>
        <c:axId val="84306176"/>
      </c:barChart>
      <c:catAx>
        <c:axId val="81468416"/>
        <c:scaling>
          <c:orientation val="minMax"/>
        </c:scaling>
        <c:axPos val="b"/>
        <c:tickLblPos val="nextTo"/>
        <c:crossAx val="84306176"/>
        <c:crosses val="autoZero"/>
        <c:auto val="1"/>
        <c:lblAlgn val="ctr"/>
        <c:lblOffset val="100"/>
      </c:catAx>
      <c:valAx>
        <c:axId val="84306176"/>
        <c:scaling>
          <c:orientation val="minMax"/>
        </c:scaling>
        <c:axPos val="l"/>
        <c:majorGridlines/>
        <c:numFmt formatCode="General" sourceLinked="1"/>
        <c:tickLblPos val="nextTo"/>
        <c:crossAx val="81468416"/>
        <c:crosses val="autoZero"/>
        <c:crossBetween val="between"/>
      </c:valAx>
    </c:plotArea>
    <c:legend>
      <c:legendPos val="r"/>
      <c:layout/>
    </c:legend>
    <c:plotVisOnly val="1"/>
    <c:dispBlanksAs val="gap"/>
  </c:chart>
  <c:externalData r:id="rId1"/>
</c:chartSpace>
</file>

<file path=word/charts/chart2.xml><?xml version="1.0" encoding="utf-8"?>
<c:chartSpace xmlns:c="http://schemas.openxmlformats.org/drawingml/2006/chart" xmlns:a="http://schemas.openxmlformats.org/drawingml/2006/main" xmlns:r="http://schemas.openxmlformats.org/officeDocument/2006/relationships">
  <c:date1904 val="1"/>
  <c:lang val="ru-RU"/>
  <c:chart>
    <c:title>
      <c:layout/>
    </c:title>
    <c:plotArea>
      <c:layout/>
      <c:barChart>
        <c:barDir val="col"/>
        <c:grouping val="clustered"/>
        <c:ser>
          <c:idx val="0"/>
          <c:order val="0"/>
          <c:tx>
            <c:strRef>
              <c:f>Лист1!$B$1</c:f>
              <c:strCache>
                <c:ptCount val="1"/>
                <c:pt idx="0">
                  <c:v>Количество участников</c:v>
                </c:pt>
              </c:strCache>
            </c:strRef>
          </c:tx>
          <c:cat>
            <c:strRef>
              <c:f>Лист1!$A$2:$A$4</c:f>
              <c:strCache>
                <c:ptCount val="3"/>
                <c:pt idx="0">
                  <c:v>2015г.</c:v>
                </c:pt>
                <c:pt idx="1">
                  <c:v>2016г.</c:v>
                </c:pt>
                <c:pt idx="2">
                  <c:v>2017г.</c:v>
                </c:pt>
              </c:strCache>
            </c:strRef>
          </c:cat>
          <c:val>
            <c:numRef>
              <c:f>Лист1!$B$2:$B$4</c:f>
              <c:numCache>
                <c:formatCode>General</c:formatCode>
                <c:ptCount val="3"/>
                <c:pt idx="0">
                  <c:v>36</c:v>
                </c:pt>
                <c:pt idx="1">
                  <c:v>39</c:v>
                </c:pt>
                <c:pt idx="2">
                  <c:v>44</c:v>
                </c:pt>
              </c:numCache>
            </c:numRef>
          </c:val>
        </c:ser>
        <c:axId val="84290560"/>
        <c:axId val="84300544"/>
      </c:barChart>
      <c:catAx>
        <c:axId val="84290560"/>
        <c:scaling>
          <c:orientation val="minMax"/>
        </c:scaling>
        <c:axPos val="b"/>
        <c:tickLblPos val="nextTo"/>
        <c:crossAx val="84300544"/>
        <c:crosses val="autoZero"/>
        <c:auto val="1"/>
        <c:lblAlgn val="ctr"/>
        <c:lblOffset val="100"/>
      </c:catAx>
      <c:valAx>
        <c:axId val="84300544"/>
        <c:scaling>
          <c:orientation val="minMax"/>
        </c:scaling>
        <c:axPos val="l"/>
        <c:majorGridlines/>
        <c:numFmt formatCode="General" sourceLinked="1"/>
        <c:tickLblPos val="nextTo"/>
        <c:crossAx val="84290560"/>
        <c:crosses val="autoZero"/>
        <c:crossBetween val="between"/>
      </c:valAx>
    </c:plotArea>
    <c:legend>
      <c:legendPos val="r"/>
      <c:layout/>
    </c:legend>
    <c:plotVisOnly val="1"/>
    <c:dispBlanksAs val="gap"/>
  </c:chart>
  <c:externalData r:id="rId1"/>
</c:chartSpace>
</file>

<file path=word/charts/chart3.xml><?xml version="1.0" encoding="utf-8"?>
<c:chartSpace xmlns:c="http://schemas.openxmlformats.org/drawingml/2006/chart" xmlns:a="http://schemas.openxmlformats.org/drawingml/2006/main" xmlns:r="http://schemas.openxmlformats.org/officeDocument/2006/relationships">
  <c:date1904 val="1"/>
  <c:lang val="ru-RU"/>
  <c:chart>
    <c:view3D>
      <c:perspective val="30"/>
    </c:view3D>
    <c:plotArea>
      <c:layout/>
      <c:bar3DChart>
        <c:barDir val="col"/>
        <c:grouping val="standard"/>
        <c:ser>
          <c:idx val="0"/>
          <c:order val="0"/>
          <c:tx>
            <c:strRef>
              <c:f>Лист1!$B$1</c:f>
              <c:strCache>
                <c:ptCount val="1"/>
                <c:pt idx="0">
                  <c:v>Качество знаний                              ( 2015-16 уч.год-56%;               2016-17 уч. год  -67%)</c:v>
                </c:pt>
              </c:strCache>
            </c:strRef>
          </c:tx>
          <c:cat>
            <c:strRef>
              <c:f>Лист1!$A$2:$A$3</c:f>
              <c:strCache>
                <c:ptCount val="2"/>
                <c:pt idx="0">
                  <c:v>2015-2016 уч.год           (39 чел)</c:v>
                </c:pt>
                <c:pt idx="1">
                  <c:v>2016-2017 уч.год          (48 чел)</c:v>
                </c:pt>
              </c:strCache>
            </c:strRef>
          </c:cat>
          <c:val>
            <c:numRef>
              <c:f>Лист1!$B$2:$B$3</c:f>
              <c:numCache>
                <c:formatCode>General</c:formatCode>
                <c:ptCount val="2"/>
                <c:pt idx="0">
                  <c:v>22</c:v>
                </c:pt>
                <c:pt idx="1">
                  <c:v>32</c:v>
                </c:pt>
              </c:numCache>
            </c:numRef>
          </c:val>
        </c:ser>
        <c:ser>
          <c:idx val="1"/>
          <c:order val="1"/>
          <c:tx>
            <c:strRef>
              <c:f>Лист1!$C$1</c:f>
              <c:strCache>
                <c:ptCount val="1"/>
                <c:pt idx="0">
                  <c:v>Количество сдающих географию </c:v>
                </c:pt>
              </c:strCache>
            </c:strRef>
          </c:tx>
          <c:cat>
            <c:strRef>
              <c:f>Лист1!$A$2:$A$3</c:f>
              <c:strCache>
                <c:ptCount val="2"/>
                <c:pt idx="0">
                  <c:v>2015-2016 уч.год           (39 чел)</c:v>
                </c:pt>
                <c:pt idx="1">
                  <c:v>2016-2017 уч.год          (48 чел)</c:v>
                </c:pt>
              </c:strCache>
            </c:strRef>
          </c:cat>
          <c:val>
            <c:numRef>
              <c:f>Лист1!$C$2:$C$3</c:f>
              <c:numCache>
                <c:formatCode>General</c:formatCode>
                <c:ptCount val="2"/>
                <c:pt idx="0">
                  <c:v>39</c:v>
                </c:pt>
                <c:pt idx="1">
                  <c:v>48</c:v>
                </c:pt>
              </c:numCache>
            </c:numRef>
          </c:val>
        </c:ser>
        <c:shape val="cylinder"/>
        <c:axId val="81643392"/>
        <c:axId val="81644928"/>
        <c:axId val="81424384"/>
      </c:bar3DChart>
      <c:catAx>
        <c:axId val="81643392"/>
        <c:scaling>
          <c:orientation val="minMax"/>
        </c:scaling>
        <c:axPos val="b"/>
        <c:tickLblPos val="nextTo"/>
        <c:crossAx val="81644928"/>
        <c:crosses val="autoZero"/>
        <c:auto val="1"/>
        <c:lblAlgn val="ctr"/>
        <c:lblOffset val="100"/>
      </c:catAx>
      <c:valAx>
        <c:axId val="81644928"/>
        <c:scaling>
          <c:orientation val="minMax"/>
        </c:scaling>
        <c:axPos val="l"/>
        <c:majorGridlines/>
        <c:numFmt formatCode="General" sourceLinked="1"/>
        <c:tickLblPos val="nextTo"/>
        <c:crossAx val="81643392"/>
        <c:crosses val="autoZero"/>
        <c:crossBetween val="between"/>
      </c:valAx>
      <c:serAx>
        <c:axId val="81424384"/>
        <c:scaling>
          <c:orientation val="minMax"/>
        </c:scaling>
        <c:axPos val="b"/>
        <c:tickLblPos val="nextTo"/>
        <c:crossAx val="81644928"/>
        <c:crosses val="autoZero"/>
      </c:serAx>
    </c:plotArea>
    <c:legend>
      <c:legendPos val="r"/>
      <c:layout/>
    </c:legend>
    <c:plotVisOnly val="1"/>
    <c:dispBlanksAs val="gap"/>
  </c:chart>
  <c:externalData r:id="rId1"/>
</c:chartSpace>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14</Pages>
  <Words>4746</Words>
  <Characters>27054</Characters>
  <Application>Microsoft Office Word</Application>
  <DocSecurity>4</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31737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Надя</dc:creator>
  <cp:lastModifiedBy>школа5</cp:lastModifiedBy>
  <cp:revision>2</cp:revision>
  <dcterms:created xsi:type="dcterms:W3CDTF">2018-01-07T10:36:00Z</dcterms:created>
  <dcterms:modified xsi:type="dcterms:W3CDTF">2018-01-07T10:36:00Z</dcterms:modified>
</cp:coreProperties>
</file>